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6EBA" w14:textId="3E9C892F" w:rsidR="006C3675" w:rsidRPr="006C3675" w:rsidRDefault="0012774C" w:rsidP="006C3675">
      <w:pPr>
        <w:widowControl w:val="0"/>
        <w:snapToGrid w:val="0"/>
        <w:spacing w:line="560" w:lineRule="exact"/>
        <w:ind w:right="1280"/>
        <w:rPr>
          <w:rFonts w:eastAsia="黑体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D61269" wp14:editId="528CC600">
            <wp:simplePos x="0" y="0"/>
            <wp:positionH relativeFrom="margin">
              <wp:posOffset>-52086</wp:posOffset>
            </wp:positionH>
            <wp:positionV relativeFrom="page">
              <wp:posOffset>1873997</wp:posOffset>
            </wp:positionV>
            <wp:extent cx="1058545" cy="1058545"/>
            <wp:effectExtent l="0" t="0" r="8255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ECE" w:rsidRPr="00C24ECE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  <w:r w:rsidR="00C24ECE" w:rsidRPr="00C24ECE">
        <w:rPr>
          <w:rFonts w:eastAsia="黑体"/>
          <w:color w:val="000000"/>
          <w:sz w:val="32"/>
          <w:szCs w:val="32"/>
        </w:rPr>
        <w:t>：</w:t>
      </w:r>
    </w:p>
    <w:p w14:paraId="22F7AE23" w14:textId="7CB18F11" w:rsidR="006C3675" w:rsidRDefault="006C3675" w:rsidP="006C3675">
      <w:pPr>
        <w:spacing w:line="560" w:lineRule="exact"/>
        <w:rPr>
          <w:rFonts w:eastAsia="黑体"/>
          <w:sz w:val="44"/>
          <w:szCs w:val="32"/>
        </w:rPr>
      </w:pPr>
    </w:p>
    <w:p w14:paraId="75B6B7DE" w14:textId="77777777" w:rsidR="00F93CEE" w:rsidRDefault="006C3675" w:rsidP="0012774C">
      <w:pPr>
        <w:spacing w:line="560" w:lineRule="exact"/>
        <w:jc w:val="center"/>
        <w:rPr>
          <w:rFonts w:eastAsia="黑体"/>
          <w:sz w:val="44"/>
          <w:szCs w:val="32"/>
        </w:rPr>
      </w:pPr>
      <w:r w:rsidRPr="00972554">
        <w:rPr>
          <w:rFonts w:eastAsia="黑体" w:hint="eastAsia"/>
          <w:sz w:val="44"/>
          <w:szCs w:val="32"/>
        </w:rPr>
        <w:t>面向</w:t>
      </w:r>
      <w:r w:rsidRPr="00972554">
        <w:rPr>
          <w:rFonts w:eastAsia="黑体"/>
          <w:sz w:val="44"/>
          <w:szCs w:val="32"/>
        </w:rPr>
        <w:t>6G</w:t>
      </w:r>
      <w:r w:rsidRPr="00972554">
        <w:rPr>
          <w:rFonts w:eastAsia="黑体" w:hint="eastAsia"/>
          <w:sz w:val="44"/>
          <w:szCs w:val="32"/>
        </w:rPr>
        <w:t>的关键技术</w:t>
      </w:r>
      <w:r w:rsidR="00DB46A9">
        <w:rPr>
          <w:rFonts w:eastAsia="黑体" w:hint="eastAsia"/>
          <w:sz w:val="44"/>
          <w:szCs w:val="32"/>
        </w:rPr>
        <w:t>全球</w:t>
      </w:r>
      <w:r w:rsidRPr="00972554">
        <w:rPr>
          <w:rFonts w:eastAsia="黑体" w:hint="eastAsia"/>
          <w:sz w:val="44"/>
          <w:szCs w:val="32"/>
        </w:rPr>
        <w:t>征集</w:t>
      </w:r>
    </w:p>
    <w:p w14:paraId="4077C32D" w14:textId="2772AF2A" w:rsidR="006C3675" w:rsidRPr="0012774C" w:rsidRDefault="006C3675" w:rsidP="0012774C">
      <w:pPr>
        <w:spacing w:line="560" w:lineRule="exact"/>
        <w:jc w:val="center"/>
        <w:rPr>
          <w:rFonts w:eastAsia="黑体"/>
          <w:sz w:val="44"/>
          <w:szCs w:val="32"/>
        </w:rPr>
      </w:pPr>
      <w:r w:rsidRPr="00972554">
        <w:rPr>
          <w:rFonts w:eastAsia="黑体" w:hint="eastAsia"/>
          <w:sz w:val="44"/>
          <w:szCs w:val="32"/>
        </w:rPr>
        <w:t>申报书</w:t>
      </w:r>
    </w:p>
    <w:p w14:paraId="4D875D34" w14:textId="77777777" w:rsidR="006C3675" w:rsidRDefault="006C3675" w:rsidP="006C3675">
      <w:pPr>
        <w:spacing w:line="560" w:lineRule="exact"/>
        <w:ind w:firstLine="723"/>
        <w:jc w:val="center"/>
        <w:rPr>
          <w:rFonts w:eastAsia="楷体_GB2312"/>
          <w:b/>
          <w:sz w:val="36"/>
        </w:rPr>
      </w:pPr>
    </w:p>
    <w:p w14:paraId="5D0F7525" w14:textId="77777777" w:rsidR="006C3675" w:rsidRDefault="006C3675" w:rsidP="006C3675">
      <w:pPr>
        <w:spacing w:line="560" w:lineRule="exact"/>
        <w:ind w:firstLine="723"/>
        <w:jc w:val="center"/>
        <w:rPr>
          <w:rFonts w:eastAsia="楷体_GB2312"/>
          <w:b/>
          <w:sz w:val="36"/>
        </w:rPr>
      </w:pPr>
    </w:p>
    <w:p w14:paraId="350E03CE" w14:textId="77777777" w:rsidR="006C3675" w:rsidRDefault="006C3675" w:rsidP="006C3675">
      <w:pPr>
        <w:pStyle w:val="af0"/>
        <w:ind w:firstLine="560"/>
        <w:rPr>
          <w:rFonts w:ascii="Times New Roman" w:hAnsi="Times New Roman" w:cs="Times New Roman"/>
        </w:rPr>
      </w:pPr>
    </w:p>
    <w:p w14:paraId="75B4B6DF" w14:textId="77777777" w:rsidR="006C3675" w:rsidRPr="003311AC" w:rsidRDefault="006C3675" w:rsidP="006C3675">
      <w:pPr>
        <w:ind w:firstLineChars="100" w:firstLine="360"/>
        <w:rPr>
          <w:rFonts w:eastAsia="黑体"/>
          <w:sz w:val="32"/>
        </w:rPr>
      </w:pPr>
      <w:r w:rsidRPr="00AB0603">
        <w:rPr>
          <w:rFonts w:eastAsia="黑体" w:hint="eastAsia"/>
          <w:sz w:val="36"/>
          <w:szCs w:val="24"/>
        </w:rPr>
        <w:t>技术</w:t>
      </w:r>
      <w:r>
        <w:rPr>
          <w:rFonts w:eastAsia="黑体" w:hint="eastAsia"/>
          <w:sz w:val="36"/>
          <w:szCs w:val="24"/>
        </w:rPr>
        <w:t>方案</w:t>
      </w:r>
      <w:r w:rsidRPr="00AB0603">
        <w:rPr>
          <w:rFonts w:eastAsia="黑体"/>
          <w:sz w:val="36"/>
          <w:szCs w:val="24"/>
        </w:rPr>
        <w:t>名称：</w:t>
      </w:r>
      <w:r>
        <w:rPr>
          <w:rFonts w:eastAsia="黑体"/>
          <w:sz w:val="32"/>
          <w:u w:val="single"/>
        </w:rPr>
        <w:t xml:space="preserve">                                   </w:t>
      </w:r>
    </w:p>
    <w:p w14:paraId="30D87C54" w14:textId="77777777" w:rsidR="006C3675" w:rsidRDefault="006C3675" w:rsidP="006C3675">
      <w:pPr>
        <w:wordWrap w:val="0"/>
        <w:spacing w:line="560" w:lineRule="exact"/>
        <w:ind w:firstLineChars="400" w:firstLine="1440"/>
        <w:jc w:val="left"/>
        <w:rPr>
          <w:rFonts w:eastAsia="仿宋_GB2312"/>
          <w:sz w:val="36"/>
        </w:rPr>
      </w:pPr>
    </w:p>
    <w:p w14:paraId="7C266AF8" w14:textId="77777777" w:rsidR="006C3675" w:rsidRDefault="006C3675" w:rsidP="006C3675">
      <w:pPr>
        <w:spacing w:line="560" w:lineRule="exact"/>
        <w:ind w:firstLineChars="300" w:firstLine="1080"/>
        <w:rPr>
          <w:rFonts w:eastAsia="仿宋_GB2312"/>
        </w:rPr>
      </w:pPr>
      <w:r>
        <w:rPr>
          <w:rFonts w:eastAsia="仿宋_GB2312" w:hint="eastAsia"/>
          <w:sz w:val="36"/>
        </w:rPr>
        <w:t>所属方向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68E29EBB" w14:textId="77777777" w:rsidR="006C3675" w:rsidRDefault="006C3675" w:rsidP="006C3675">
      <w:pPr>
        <w:spacing w:line="560" w:lineRule="exact"/>
        <w:ind w:firstLineChars="300" w:firstLine="1080"/>
        <w:rPr>
          <w:rFonts w:eastAsia="仿宋_GB2312"/>
        </w:rPr>
      </w:pPr>
      <w:r>
        <w:rPr>
          <w:rFonts w:eastAsia="仿宋_GB2312" w:hint="eastAsia"/>
          <w:sz w:val="36"/>
        </w:rPr>
        <w:t>申报单位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</w:t>
      </w:r>
      <w:r w:rsidR="0081718D">
        <w:rPr>
          <w:rFonts w:eastAsia="仿宋_GB2312" w:hint="eastAsia"/>
          <w:sz w:val="36"/>
          <w:u w:val="single"/>
        </w:rPr>
        <w:t xml:space="preserve"> </w:t>
      </w:r>
      <w:r w:rsidR="0081718D">
        <w:rPr>
          <w:rFonts w:eastAsia="仿宋_GB2312"/>
          <w:sz w:val="36"/>
          <w:u w:val="single"/>
        </w:rPr>
        <w:t xml:space="preserve">       </w:t>
      </w:r>
    </w:p>
    <w:p w14:paraId="58F068D6" w14:textId="77777777" w:rsidR="006C3675" w:rsidRDefault="006C3675" w:rsidP="006C3675">
      <w:pPr>
        <w:spacing w:line="560" w:lineRule="exact"/>
        <w:ind w:firstLineChars="200" w:firstLine="1080"/>
        <w:rPr>
          <w:rFonts w:eastAsia="仿宋_GB2312"/>
          <w:sz w:val="36"/>
          <w:u w:val="single"/>
        </w:rPr>
      </w:pPr>
      <w:r w:rsidRPr="006C3675">
        <w:rPr>
          <w:rFonts w:eastAsia="仿宋_GB2312" w:hint="eastAsia"/>
          <w:spacing w:val="90"/>
          <w:sz w:val="36"/>
          <w:fitText w:val="1440" w:id="-1465143296"/>
        </w:rPr>
        <w:t>负责</w:t>
      </w:r>
      <w:r w:rsidRPr="006C3675">
        <w:rPr>
          <w:rFonts w:eastAsia="仿宋_GB2312" w:hint="eastAsia"/>
          <w:sz w:val="36"/>
          <w:fitText w:val="1440" w:id="-1465143296"/>
        </w:rPr>
        <w:t>人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19F2D214" w14:textId="77777777" w:rsidR="006C3675" w:rsidRDefault="006C3675" w:rsidP="006C3675">
      <w:pPr>
        <w:spacing w:line="560" w:lineRule="exact"/>
        <w:ind w:firstLineChars="200" w:firstLine="1080"/>
        <w:rPr>
          <w:rFonts w:eastAsia="仿宋_GB2312"/>
          <w:sz w:val="36"/>
          <w:u w:val="single"/>
        </w:rPr>
      </w:pPr>
      <w:r w:rsidRPr="006C3675">
        <w:rPr>
          <w:rFonts w:eastAsia="仿宋_GB2312" w:hint="eastAsia"/>
          <w:spacing w:val="90"/>
          <w:sz w:val="36"/>
          <w:fitText w:val="1440" w:id="-1465143295"/>
        </w:rPr>
        <w:t>联系</w:t>
      </w:r>
      <w:r w:rsidRPr="006C3675">
        <w:rPr>
          <w:rFonts w:eastAsia="仿宋_GB2312" w:hint="eastAsia"/>
          <w:sz w:val="36"/>
          <w:fitText w:val="1440" w:id="-1465143295"/>
        </w:rPr>
        <w:t>人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1372182B" w14:textId="77777777" w:rsidR="006C3675" w:rsidRDefault="006C3675" w:rsidP="006C3675">
      <w:pPr>
        <w:spacing w:line="560" w:lineRule="exact"/>
        <w:ind w:firstLineChars="300" w:firstLine="1080"/>
        <w:rPr>
          <w:rFonts w:eastAsia="仿宋_GB2312"/>
        </w:rPr>
      </w:pPr>
      <w:r>
        <w:rPr>
          <w:rFonts w:eastAsia="仿宋_GB2312" w:hint="eastAsia"/>
          <w:sz w:val="36"/>
        </w:rPr>
        <w:t>联系电话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1B15E75D" w14:textId="77777777" w:rsidR="006C3675" w:rsidRPr="007364C1" w:rsidRDefault="006C3675" w:rsidP="006C3675">
      <w:pPr>
        <w:spacing w:line="560" w:lineRule="exact"/>
        <w:ind w:firstLineChars="300" w:firstLine="1080"/>
        <w:rPr>
          <w:rFonts w:eastAsia="仿宋_GB2312"/>
        </w:rPr>
      </w:pPr>
      <w:r>
        <w:rPr>
          <w:rFonts w:eastAsia="仿宋_GB2312" w:hint="eastAsia"/>
          <w:sz w:val="36"/>
        </w:rPr>
        <w:t>电子邮箱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3259A80A" w14:textId="77777777" w:rsidR="006C3675" w:rsidRPr="00972554" w:rsidRDefault="006C3675" w:rsidP="006C3675">
      <w:pPr>
        <w:spacing w:line="560" w:lineRule="exact"/>
        <w:ind w:firstLineChars="300" w:firstLine="1080"/>
        <w:rPr>
          <w:rFonts w:eastAsia="仿宋_GB2312"/>
        </w:rPr>
      </w:pPr>
      <w:r>
        <w:rPr>
          <w:rFonts w:eastAsia="仿宋_GB2312" w:hint="eastAsia"/>
          <w:sz w:val="36"/>
        </w:rPr>
        <w:t>申报日期</w:t>
      </w:r>
      <w:r>
        <w:rPr>
          <w:rFonts w:eastAsia="仿宋_GB2312"/>
          <w:sz w:val="36"/>
        </w:rPr>
        <w:t>：</w:t>
      </w:r>
      <w:r>
        <w:rPr>
          <w:rFonts w:eastAsia="仿宋_GB2312"/>
          <w:sz w:val="36"/>
          <w:u w:val="single"/>
        </w:rPr>
        <w:t xml:space="preserve">                          </w:t>
      </w:r>
    </w:p>
    <w:p w14:paraId="34904586" w14:textId="77777777" w:rsidR="006C3675" w:rsidRDefault="006C3675" w:rsidP="006C3675">
      <w:pPr>
        <w:tabs>
          <w:tab w:val="left" w:pos="5220"/>
        </w:tabs>
        <w:rPr>
          <w:rFonts w:eastAsia="黑体"/>
          <w:sz w:val="36"/>
          <w:szCs w:val="36"/>
        </w:rPr>
      </w:pPr>
    </w:p>
    <w:p w14:paraId="1DC800DF" w14:textId="2C4600FA" w:rsidR="006C3675" w:rsidRPr="00B91F1D" w:rsidRDefault="006C3675" w:rsidP="006C3675">
      <w:pPr>
        <w:tabs>
          <w:tab w:val="left" w:pos="5220"/>
        </w:tabs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IMT-2030(6G)</w:t>
      </w:r>
      <w:proofErr w:type="gramStart"/>
      <w:r>
        <w:rPr>
          <w:rFonts w:eastAsia="黑体" w:hint="eastAsia"/>
          <w:sz w:val="36"/>
          <w:szCs w:val="36"/>
        </w:rPr>
        <w:t>推进组</w:t>
      </w:r>
      <w:proofErr w:type="gramEnd"/>
      <w:r w:rsidR="00366D9F"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编制</w:t>
      </w:r>
    </w:p>
    <w:p w14:paraId="1CD620AA" w14:textId="1C1C08A5" w:rsidR="006C3675" w:rsidRDefault="006C3675" w:rsidP="006C3675">
      <w:pPr>
        <w:tabs>
          <w:tab w:val="left" w:pos="5220"/>
        </w:tabs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2022</w:t>
      </w:r>
      <w:r>
        <w:rPr>
          <w:rFonts w:eastAsia="黑体"/>
          <w:sz w:val="36"/>
          <w:szCs w:val="36"/>
        </w:rPr>
        <w:t>年</w:t>
      </w:r>
      <w:r w:rsidR="00366D9F">
        <w:rPr>
          <w:rFonts w:eastAsia="黑体"/>
          <w:sz w:val="36"/>
          <w:szCs w:val="36"/>
        </w:rPr>
        <w:t>11</w:t>
      </w:r>
      <w:r>
        <w:rPr>
          <w:rFonts w:eastAsia="黑体"/>
          <w:sz w:val="36"/>
          <w:szCs w:val="36"/>
        </w:rPr>
        <w:t>月</w:t>
      </w:r>
    </w:p>
    <w:p w14:paraId="5DAFCF54" w14:textId="77777777" w:rsidR="006C3675" w:rsidRDefault="006C3675" w:rsidP="006C3675">
      <w:pPr>
        <w:jc w:val="left"/>
      </w:pPr>
    </w:p>
    <w:p w14:paraId="3CB1C4D9" w14:textId="77777777" w:rsidR="006C3675" w:rsidRDefault="006C3675" w:rsidP="0023532D">
      <w:pPr>
        <w:spacing w:beforeLines="100" w:before="312" w:afterLines="150" w:after="468" w:line="520" w:lineRule="exact"/>
        <w:jc w:val="center"/>
        <w:rPr>
          <w:rFonts w:ascii="仿宋_GB2312" w:eastAsia="小标宋" w:hAnsi="Calibri"/>
          <w:color w:val="000000"/>
          <w:sz w:val="44"/>
          <w:szCs w:val="44"/>
        </w:rPr>
      </w:pPr>
      <w:r>
        <w:rPr>
          <w:rFonts w:ascii="仿宋_GB2312" w:eastAsia="小标宋" w:hAnsi="Calibri"/>
          <w:color w:val="000000"/>
          <w:w w:val="90"/>
          <w:sz w:val="44"/>
          <w:szCs w:val="44"/>
        </w:rPr>
        <w:lastRenderedPageBreak/>
        <w:t>填</w:t>
      </w:r>
      <w:r>
        <w:rPr>
          <w:rFonts w:ascii="仿宋_GB2312" w:eastAsia="小标宋" w:hAnsi="Calibri"/>
          <w:color w:val="000000"/>
          <w:w w:val="90"/>
          <w:sz w:val="44"/>
          <w:szCs w:val="44"/>
        </w:rPr>
        <w:t xml:space="preserve">  </w:t>
      </w: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t>报</w:t>
      </w:r>
      <w:r>
        <w:rPr>
          <w:rFonts w:ascii="仿宋_GB2312" w:eastAsia="小标宋" w:hAnsi="Calibri"/>
          <w:color w:val="000000"/>
          <w:w w:val="90"/>
          <w:sz w:val="44"/>
          <w:szCs w:val="44"/>
        </w:rPr>
        <w:t xml:space="preserve">  </w:t>
      </w:r>
      <w:r>
        <w:rPr>
          <w:rFonts w:ascii="仿宋_GB2312" w:eastAsia="小标宋" w:hAnsi="Calibri"/>
          <w:color w:val="000000"/>
          <w:w w:val="90"/>
          <w:sz w:val="44"/>
          <w:szCs w:val="44"/>
        </w:rPr>
        <w:t>说</w:t>
      </w:r>
      <w:r>
        <w:rPr>
          <w:rFonts w:ascii="仿宋_GB2312" w:eastAsia="小标宋" w:hAnsi="Calibri"/>
          <w:color w:val="000000"/>
          <w:w w:val="90"/>
          <w:sz w:val="44"/>
          <w:szCs w:val="44"/>
        </w:rPr>
        <w:t xml:space="preserve">  </w:t>
      </w:r>
      <w:r>
        <w:rPr>
          <w:rFonts w:ascii="仿宋_GB2312" w:eastAsia="小标宋" w:hAnsi="Calibri"/>
          <w:color w:val="000000"/>
          <w:w w:val="90"/>
          <w:sz w:val="44"/>
          <w:szCs w:val="44"/>
        </w:rPr>
        <w:t>明</w:t>
      </w:r>
    </w:p>
    <w:p w14:paraId="0AD991ED" w14:textId="436E86DC" w:rsidR="006C3675" w:rsidRDefault="006C3675" w:rsidP="006C3675">
      <w:pPr>
        <w:snapToGrid w:val="0"/>
        <w:spacing w:line="360" w:lineRule="auto"/>
        <w:ind w:firstLine="601"/>
        <w:rPr>
          <w:rFonts w:eastAsia="仿宋_GB2312"/>
          <w:color w:val="000000"/>
          <w:sz w:val="32"/>
          <w:szCs w:val="32"/>
        </w:rPr>
      </w:pPr>
      <w:r w:rsidRPr="00D36E2F">
        <w:rPr>
          <w:rFonts w:eastAsia="仿宋_GB2312"/>
          <w:color w:val="000000"/>
          <w:sz w:val="32"/>
          <w:szCs w:val="32"/>
        </w:rPr>
        <w:t>一、本申报书是</w:t>
      </w:r>
      <w:r w:rsidRPr="00D36E2F">
        <w:rPr>
          <w:rFonts w:eastAsia="仿宋_GB2312"/>
          <w:color w:val="000000"/>
          <w:sz w:val="32"/>
          <w:szCs w:val="32"/>
        </w:rPr>
        <w:t>“</w:t>
      </w:r>
      <w:r w:rsidRPr="00D36E2F">
        <w:rPr>
          <w:rFonts w:eastAsia="仿宋_GB2312"/>
          <w:color w:val="000000"/>
          <w:sz w:val="32"/>
          <w:szCs w:val="32"/>
        </w:rPr>
        <w:t>面向</w:t>
      </w:r>
      <w:r w:rsidRPr="00D36E2F">
        <w:rPr>
          <w:rFonts w:eastAsia="仿宋_GB2312"/>
          <w:color w:val="000000"/>
          <w:sz w:val="32"/>
          <w:szCs w:val="32"/>
        </w:rPr>
        <w:t>6G</w:t>
      </w:r>
      <w:r w:rsidRPr="00D36E2F">
        <w:rPr>
          <w:rFonts w:eastAsia="仿宋_GB2312"/>
          <w:color w:val="000000"/>
          <w:sz w:val="32"/>
          <w:szCs w:val="32"/>
        </w:rPr>
        <w:t>的关键技术征集</w:t>
      </w:r>
      <w:r w:rsidRPr="00D36E2F">
        <w:rPr>
          <w:rFonts w:eastAsia="仿宋_GB2312"/>
          <w:color w:val="000000"/>
          <w:sz w:val="32"/>
          <w:szCs w:val="32"/>
        </w:rPr>
        <w:t>”</w:t>
      </w:r>
      <w:r w:rsidRPr="00D36E2F">
        <w:rPr>
          <w:rFonts w:eastAsia="仿宋_GB2312"/>
          <w:color w:val="000000"/>
          <w:sz w:val="32"/>
          <w:szCs w:val="32"/>
        </w:rPr>
        <w:t>工作的评审依据，</w:t>
      </w:r>
      <w:r w:rsidR="00D45BAE">
        <w:rPr>
          <w:rFonts w:eastAsia="仿宋_GB2312" w:hint="eastAsia"/>
          <w:color w:val="000000"/>
          <w:sz w:val="32"/>
          <w:szCs w:val="32"/>
        </w:rPr>
        <w:t>申报</w:t>
      </w:r>
      <w:r w:rsidRPr="00D36E2F">
        <w:rPr>
          <w:rFonts w:eastAsia="仿宋_GB2312"/>
          <w:color w:val="000000"/>
          <w:sz w:val="32"/>
          <w:szCs w:val="32"/>
        </w:rPr>
        <w:t>单位应</w:t>
      </w:r>
      <w:r>
        <w:rPr>
          <w:rFonts w:eastAsia="仿宋_GB2312" w:hint="eastAsia"/>
          <w:color w:val="000000"/>
          <w:sz w:val="32"/>
          <w:szCs w:val="32"/>
        </w:rPr>
        <w:t>仔细阅读《</w:t>
      </w:r>
      <w:r w:rsidRPr="00541B58">
        <w:rPr>
          <w:rFonts w:eastAsia="仿宋_GB2312"/>
          <w:color w:val="000000"/>
          <w:sz w:val="32"/>
          <w:szCs w:val="32"/>
        </w:rPr>
        <w:t>通知</w:t>
      </w:r>
      <w:r>
        <w:rPr>
          <w:rFonts w:eastAsia="仿宋_GB2312" w:hint="eastAsia"/>
          <w:color w:val="000000"/>
          <w:sz w:val="32"/>
          <w:szCs w:val="32"/>
        </w:rPr>
        <w:t>》，如实</w:t>
      </w:r>
      <w:r w:rsidR="00D74CF2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详细、完整地填写每一部分内容，缺项漏项或格式不符的申报书不予受理。</w:t>
      </w:r>
    </w:p>
    <w:p w14:paraId="57BFE373" w14:textId="77777777" w:rsidR="006C3675" w:rsidRPr="00D36E2F" w:rsidRDefault="006C3675" w:rsidP="006C3675">
      <w:pPr>
        <w:snapToGrid w:val="0"/>
        <w:spacing w:line="360" w:lineRule="auto"/>
        <w:ind w:firstLine="60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</w:t>
      </w:r>
      <w:r w:rsidRPr="004A3C5D">
        <w:rPr>
          <w:rFonts w:eastAsia="仿宋_GB2312" w:hint="eastAsia"/>
          <w:color w:val="000000"/>
          <w:sz w:val="32"/>
          <w:szCs w:val="32"/>
        </w:rPr>
        <w:t>申报材料</w:t>
      </w:r>
      <w:r>
        <w:rPr>
          <w:rFonts w:eastAsia="仿宋_GB2312" w:hint="eastAsia"/>
          <w:color w:val="000000"/>
          <w:sz w:val="32"/>
          <w:szCs w:val="32"/>
        </w:rPr>
        <w:t>须</w:t>
      </w:r>
      <w:r w:rsidRPr="004A3C5D">
        <w:rPr>
          <w:rFonts w:eastAsia="仿宋_GB2312" w:hint="eastAsia"/>
          <w:color w:val="000000"/>
          <w:sz w:val="32"/>
          <w:szCs w:val="32"/>
        </w:rPr>
        <w:t>描述详实、表述准确、逻辑清晰、重点突出、语言凝练，</w:t>
      </w:r>
      <w:r>
        <w:rPr>
          <w:rFonts w:eastAsia="仿宋_GB2312" w:hint="eastAsia"/>
          <w:color w:val="000000"/>
          <w:sz w:val="32"/>
          <w:szCs w:val="32"/>
        </w:rPr>
        <w:t>兼具</w:t>
      </w:r>
      <w:r w:rsidRPr="004A3C5D">
        <w:rPr>
          <w:rFonts w:eastAsia="仿宋_GB2312" w:hint="eastAsia"/>
          <w:color w:val="000000"/>
          <w:sz w:val="32"/>
          <w:szCs w:val="32"/>
        </w:rPr>
        <w:t>学术严谨性</w:t>
      </w:r>
      <w:r>
        <w:rPr>
          <w:rFonts w:eastAsia="仿宋_GB2312" w:hint="eastAsia"/>
          <w:color w:val="000000"/>
          <w:sz w:val="32"/>
          <w:szCs w:val="32"/>
        </w:rPr>
        <w:t>和</w:t>
      </w:r>
      <w:r w:rsidRPr="004A3C5D">
        <w:rPr>
          <w:rFonts w:eastAsia="仿宋_GB2312" w:hint="eastAsia"/>
          <w:color w:val="000000"/>
          <w:sz w:val="32"/>
          <w:szCs w:val="32"/>
        </w:rPr>
        <w:t>较强可读性，杜绝虚构和夸大，避免体现申报单位宣传色彩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77858F03" w14:textId="02386F81" w:rsidR="006C3675" w:rsidRDefault="006C3675" w:rsidP="006C3675">
      <w:pPr>
        <w:snapToGrid w:val="0"/>
        <w:spacing w:line="360" w:lineRule="auto"/>
        <w:ind w:firstLine="60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三、申报单位</w:t>
      </w:r>
      <w:r w:rsidR="0081718D">
        <w:rPr>
          <w:rFonts w:eastAsia="仿宋_GB2312" w:hint="eastAsia"/>
          <w:color w:val="000000"/>
          <w:sz w:val="32"/>
          <w:szCs w:val="32"/>
        </w:rPr>
        <w:t>及负责人</w:t>
      </w:r>
      <w:r>
        <w:rPr>
          <w:rFonts w:eastAsia="仿宋_GB2312" w:hint="eastAsia"/>
          <w:color w:val="000000"/>
          <w:sz w:val="32"/>
          <w:szCs w:val="32"/>
        </w:rPr>
        <w:t>须对填报内容的真实性负责，确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保</w:t>
      </w:r>
      <w:r w:rsidR="00121F78">
        <w:rPr>
          <w:rFonts w:eastAsia="仿宋_GB2312" w:hint="eastAsia"/>
          <w:color w:val="000000"/>
          <w:sz w:val="32"/>
          <w:szCs w:val="32"/>
        </w:rPr>
        <w:t>拥有</w:t>
      </w:r>
      <w:proofErr w:type="gramEnd"/>
      <w:r>
        <w:rPr>
          <w:rFonts w:eastAsia="仿宋_GB2312" w:hint="eastAsia"/>
          <w:color w:val="000000"/>
          <w:sz w:val="32"/>
          <w:szCs w:val="32"/>
        </w:rPr>
        <w:t>自主知识产权且无争议</w:t>
      </w:r>
      <w:r w:rsidR="00D74CF2">
        <w:rPr>
          <w:rFonts w:eastAsia="仿宋_GB2312" w:hint="eastAsia"/>
          <w:color w:val="000000"/>
          <w:sz w:val="32"/>
          <w:szCs w:val="32"/>
        </w:rPr>
        <w:t>，</w:t>
      </w:r>
      <w:r w:rsidR="00C32AC9">
        <w:rPr>
          <w:rFonts w:eastAsia="仿宋_GB2312" w:hint="eastAsia"/>
          <w:color w:val="000000"/>
          <w:sz w:val="32"/>
          <w:szCs w:val="32"/>
        </w:rPr>
        <w:t>无法律责任风险，</w:t>
      </w:r>
      <w:r w:rsidR="00D74CF2">
        <w:rPr>
          <w:rFonts w:eastAsia="仿宋_GB2312" w:hint="eastAsia"/>
          <w:color w:val="000000"/>
          <w:sz w:val="32"/>
          <w:szCs w:val="32"/>
        </w:rPr>
        <w:t>并签署承诺书</w:t>
      </w:r>
      <w:r>
        <w:rPr>
          <w:rFonts w:eastAsia="仿宋_GB2312" w:hint="eastAsia"/>
          <w:color w:val="000000"/>
          <w:sz w:val="32"/>
          <w:szCs w:val="32"/>
        </w:rPr>
        <w:t>。申报书要求提供证明材料处，请补充附件。</w:t>
      </w:r>
    </w:p>
    <w:p w14:paraId="3584E795" w14:textId="180BCAEC" w:rsidR="002D392F" w:rsidRDefault="002D392F" w:rsidP="006C3675">
      <w:pPr>
        <w:snapToGrid w:val="0"/>
        <w:spacing w:line="360" w:lineRule="auto"/>
        <w:ind w:firstLine="60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四、建议使用“仿宋</w:t>
      </w:r>
      <w:r>
        <w:rPr>
          <w:rFonts w:eastAsia="仿宋_GB2312" w:hint="eastAsia"/>
          <w:color w:val="000000"/>
          <w:sz w:val="32"/>
          <w:szCs w:val="32"/>
        </w:rPr>
        <w:t>_G</w:t>
      </w:r>
      <w:r>
        <w:rPr>
          <w:rFonts w:eastAsia="仿宋_GB2312"/>
          <w:color w:val="000000"/>
          <w:sz w:val="32"/>
          <w:szCs w:val="32"/>
        </w:rPr>
        <w:t>B2312</w:t>
      </w:r>
      <w:r>
        <w:rPr>
          <w:rFonts w:eastAsia="仿宋_GB2312" w:hint="eastAsia"/>
          <w:color w:val="000000"/>
          <w:sz w:val="32"/>
          <w:szCs w:val="32"/>
        </w:rPr>
        <w:t>”字体填写中文内容，使用“</w:t>
      </w:r>
      <w:r>
        <w:rPr>
          <w:rFonts w:eastAsia="仿宋_GB2312"/>
          <w:color w:val="000000"/>
          <w:sz w:val="32"/>
          <w:szCs w:val="32"/>
        </w:rPr>
        <w:t>Time</w:t>
      </w:r>
      <w:r>
        <w:rPr>
          <w:rFonts w:eastAsia="仿宋_GB2312" w:hint="eastAsia"/>
          <w:color w:val="000000"/>
          <w:sz w:val="32"/>
          <w:szCs w:val="32"/>
        </w:rPr>
        <w:t>s</w:t>
      </w:r>
      <w:r>
        <w:rPr>
          <w:rFonts w:eastAsia="仿宋_GB2312"/>
          <w:color w:val="000000"/>
          <w:sz w:val="32"/>
          <w:szCs w:val="32"/>
        </w:rPr>
        <w:t xml:space="preserve"> New Roman</w:t>
      </w:r>
      <w:r>
        <w:rPr>
          <w:rFonts w:eastAsia="仿宋_GB2312" w:hint="eastAsia"/>
          <w:color w:val="000000"/>
          <w:sz w:val="32"/>
          <w:szCs w:val="32"/>
        </w:rPr>
        <w:t>”字体填写英文内容。</w:t>
      </w:r>
    </w:p>
    <w:p w14:paraId="59CC56EE" w14:textId="03BA321A" w:rsidR="006C3675" w:rsidRDefault="00D74CF2" w:rsidP="006C3675">
      <w:pPr>
        <w:snapToGrid w:val="0"/>
        <w:spacing w:line="360" w:lineRule="auto"/>
        <w:ind w:firstLine="60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</w:t>
      </w:r>
      <w:r w:rsidR="006C3675">
        <w:rPr>
          <w:rFonts w:eastAsia="仿宋_GB2312" w:hint="eastAsia"/>
          <w:color w:val="000000"/>
          <w:sz w:val="32"/>
          <w:szCs w:val="32"/>
        </w:rPr>
        <w:t>、</w:t>
      </w:r>
      <w:r w:rsidR="006C3675" w:rsidRPr="00C31DE6">
        <w:rPr>
          <w:rFonts w:eastAsia="仿宋_GB2312" w:hint="eastAsia"/>
          <w:color w:val="000000"/>
          <w:sz w:val="32"/>
          <w:szCs w:val="32"/>
        </w:rPr>
        <w:t>可由一家单位申报，也可多家单位联合申报，由</w:t>
      </w:r>
      <w:r w:rsidR="006C3675">
        <w:rPr>
          <w:rFonts w:eastAsia="仿宋_GB2312" w:hint="eastAsia"/>
          <w:color w:val="000000"/>
          <w:sz w:val="32"/>
          <w:szCs w:val="32"/>
        </w:rPr>
        <w:t>牵头</w:t>
      </w:r>
      <w:r w:rsidR="006C3675" w:rsidRPr="00C31DE6">
        <w:rPr>
          <w:rFonts w:eastAsia="仿宋_GB2312" w:hint="eastAsia"/>
          <w:color w:val="000000"/>
          <w:sz w:val="32"/>
          <w:szCs w:val="32"/>
        </w:rPr>
        <w:t>单位</w:t>
      </w:r>
      <w:r w:rsidR="001B7158">
        <w:rPr>
          <w:rFonts w:eastAsia="仿宋_GB2312" w:hint="eastAsia"/>
          <w:color w:val="000000"/>
          <w:sz w:val="32"/>
          <w:szCs w:val="32"/>
        </w:rPr>
        <w:t>及负责人</w:t>
      </w:r>
      <w:r w:rsidR="006C3675" w:rsidRPr="00C31DE6">
        <w:rPr>
          <w:rFonts w:eastAsia="仿宋_GB2312" w:hint="eastAsia"/>
          <w:color w:val="000000"/>
          <w:sz w:val="32"/>
          <w:szCs w:val="32"/>
        </w:rPr>
        <w:t>组织编写</w:t>
      </w:r>
      <w:r w:rsidR="006C3675">
        <w:rPr>
          <w:rFonts w:eastAsia="仿宋_GB2312" w:hint="eastAsia"/>
          <w:color w:val="000000"/>
          <w:sz w:val="32"/>
          <w:szCs w:val="32"/>
        </w:rPr>
        <w:t>。请</w:t>
      </w:r>
      <w:r w:rsidR="001B7158">
        <w:rPr>
          <w:rFonts w:eastAsia="仿宋_GB2312" w:hint="eastAsia"/>
          <w:color w:val="000000"/>
          <w:sz w:val="32"/>
          <w:szCs w:val="32"/>
        </w:rPr>
        <w:t>负责人或联系人</w:t>
      </w:r>
      <w:r w:rsidR="006C3675">
        <w:rPr>
          <w:rFonts w:eastAsia="仿宋_GB2312" w:hint="eastAsia"/>
          <w:color w:val="000000"/>
          <w:sz w:val="32"/>
          <w:szCs w:val="32"/>
        </w:rPr>
        <w:t>将申报书可编辑版本（</w:t>
      </w:r>
      <w:r w:rsidR="006C3675">
        <w:rPr>
          <w:rFonts w:eastAsia="仿宋_GB2312" w:hint="eastAsia"/>
          <w:color w:val="000000"/>
          <w:sz w:val="32"/>
          <w:szCs w:val="32"/>
        </w:rPr>
        <w:t>word</w:t>
      </w:r>
      <w:r w:rsidR="006C3675">
        <w:rPr>
          <w:rFonts w:eastAsia="仿宋_GB2312" w:hint="eastAsia"/>
          <w:color w:val="000000"/>
          <w:sz w:val="32"/>
          <w:szCs w:val="32"/>
        </w:rPr>
        <w:t>格式）以及</w:t>
      </w:r>
      <w:r w:rsidR="00F97A5F">
        <w:rPr>
          <w:rFonts w:eastAsia="仿宋_GB2312" w:hint="eastAsia"/>
          <w:color w:val="000000"/>
          <w:sz w:val="32"/>
          <w:szCs w:val="32"/>
        </w:rPr>
        <w:t>在承诺书签名</w:t>
      </w:r>
      <w:r w:rsidR="006C3675">
        <w:rPr>
          <w:rFonts w:eastAsia="仿宋_GB2312" w:hint="eastAsia"/>
          <w:color w:val="000000"/>
          <w:sz w:val="32"/>
          <w:szCs w:val="32"/>
        </w:rPr>
        <w:t>后的扫描版本（</w:t>
      </w:r>
      <w:r w:rsidR="006C3675">
        <w:rPr>
          <w:rFonts w:eastAsia="仿宋_GB2312"/>
          <w:color w:val="000000"/>
          <w:sz w:val="32"/>
          <w:szCs w:val="32"/>
        </w:rPr>
        <w:t>PDF</w:t>
      </w:r>
      <w:r w:rsidR="006C3675">
        <w:rPr>
          <w:rFonts w:eastAsia="仿宋_GB2312" w:hint="eastAsia"/>
          <w:color w:val="000000"/>
          <w:sz w:val="32"/>
          <w:szCs w:val="32"/>
        </w:rPr>
        <w:t>格式）发送至邮箱（</w:t>
      </w:r>
      <w:r w:rsidR="004C0558" w:rsidRPr="004C0558">
        <w:rPr>
          <w:rFonts w:eastAsia="仿宋_GB2312"/>
          <w:color w:val="000000"/>
          <w:sz w:val="32"/>
          <w:szCs w:val="32"/>
        </w:rPr>
        <w:t>imt2030@caict.ac.cn</w:t>
      </w:r>
      <w:r w:rsidR="006C3675">
        <w:rPr>
          <w:rFonts w:eastAsia="仿宋_GB2312" w:hint="eastAsia"/>
          <w:color w:val="000000"/>
          <w:sz w:val="32"/>
          <w:szCs w:val="32"/>
        </w:rPr>
        <w:t>）。</w:t>
      </w:r>
    </w:p>
    <w:p w14:paraId="0F2FD795" w14:textId="77777777" w:rsidR="006C3675" w:rsidRDefault="006C3675" w:rsidP="006C3675">
      <w:pPr>
        <w:jc w:val="left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/>
          <w:color w:val="000000"/>
          <w:sz w:val="32"/>
          <w:szCs w:val="32"/>
        </w:rPr>
        <w:br w:type="page"/>
      </w:r>
    </w:p>
    <w:p w14:paraId="396E30EB" w14:textId="77777777" w:rsidR="006C3675" w:rsidRDefault="006C3675" w:rsidP="006C3675"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lastRenderedPageBreak/>
        <w:t>承</w:t>
      </w: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t xml:space="preserve"> </w:t>
      </w: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t>诺</w:t>
      </w: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t xml:space="preserve"> </w:t>
      </w:r>
      <w:r>
        <w:rPr>
          <w:rFonts w:ascii="仿宋_GB2312" w:eastAsia="小标宋" w:hAnsi="Calibri" w:hint="eastAsia"/>
          <w:color w:val="000000"/>
          <w:w w:val="90"/>
          <w:sz w:val="44"/>
          <w:szCs w:val="44"/>
        </w:rPr>
        <w:t>书</w:t>
      </w:r>
    </w:p>
    <w:p w14:paraId="53576D47" w14:textId="77777777" w:rsidR="006C3675" w:rsidRDefault="006C3675" w:rsidP="006C3675">
      <w:pPr>
        <w:spacing w:line="560" w:lineRule="exact"/>
        <w:jc w:val="center"/>
        <w:rPr>
          <w:rFonts w:eastAsia="黑体"/>
          <w:sz w:val="44"/>
          <w:szCs w:val="44"/>
        </w:rPr>
      </w:pPr>
    </w:p>
    <w:p w14:paraId="5C0828B0" w14:textId="756987BA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eastAsia="仿宋_GB2312" w:hint="eastAsia"/>
          <w:sz w:val="32"/>
          <w:szCs w:val="32"/>
        </w:rPr>
        <w:t>通知</w:t>
      </w:r>
      <w:r>
        <w:rPr>
          <w:rFonts w:eastAsia="仿宋_GB2312"/>
          <w:sz w:val="32"/>
          <w:szCs w:val="32"/>
        </w:rPr>
        <w:t>》要求，</w:t>
      </w:r>
      <w:r w:rsidR="0081718D">
        <w:rPr>
          <w:rFonts w:eastAsia="仿宋_GB2312" w:hint="eastAsia"/>
          <w:sz w:val="32"/>
          <w:szCs w:val="32"/>
        </w:rPr>
        <w:t>本人牵头</w:t>
      </w:r>
      <w:r>
        <w:rPr>
          <w:rFonts w:eastAsia="仿宋_GB2312"/>
          <w:sz w:val="32"/>
          <w:szCs w:val="32"/>
        </w:rPr>
        <w:t>提交了</w:t>
      </w:r>
      <w:r w:rsidRPr="003D78F4">
        <w:rPr>
          <w:rFonts w:eastAsia="仿宋_GB2312" w:hint="eastAsia"/>
          <w:sz w:val="32"/>
          <w:szCs w:val="32"/>
        </w:rPr>
        <w:t>申报书</w:t>
      </w:r>
      <w:r>
        <w:rPr>
          <w:rFonts w:eastAsia="仿宋_GB2312" w:hint="eastAsia"/>
          <w:sz w:val="32"/>
          <w:szCs w:val="32"/>
        </w:rPr>
        <w:t>（技术方案名称：</w:t>
      </w:r>
      <w:r w:rsidRPr="00A25521">
        <w:rPr>
          <w:rFonts w:eastAsia="仿宋_GB2312" w:hint="eastAsia"/>
          <w:sz w:val="32"/>
          <w:szCs w:val="32"/>
          <w:u w:val="single"/>
        </w:rPr>
        <w:t xml:space="preserve"> </w:t>
      </w:r>
      <w:r w:rsidRPr="00A25521"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  <w:u w:val="single"/>
        </w:rPr>
        <w:t xml:space="preserve">         </w:t>
      </w:r>
      <w:r w:rsidR="006A1181"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）。</w:t>
      </w:r>
    </w:p>
    <w:p w14:paraId="400DD75B" w14:textId="77777777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25521">
        <w:rPr>
          <w:rFonts w:eastAsia="仿宋_GB2312" w:hint="eastAsia"/>
          <w:sz w:val="32"/>
          <w:szCs w:val="32"/>
        </w:rPr>
        <w:t>现就有关情况承诺如下</w:t>
      </w:r>
      <w:r>
        <w:rPr>
          <w:rFonts w:eastAsia="仿宋_GB2312"/>
          <w:sz w:val="32"/>
          <w:szCs w:val="32"/>
        </w:rPr>
        <w:t>：</w:t>
      </w:r>
    </w:p>
    <w:p w14:paraId="6E0B9BB7" w14:textId="77777777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="0081718D">
        <w:rPr>
          <w:rFonts w:eastAsia="仿宋_GB2312" w:hint="eastAsia"/>
          <w:sz w:val="32"/>
          <w:szCs w:val="32"/>
        </w:rPr>
        <w:t>本人</w:t>
      </w:r>
      <w:r w:rsidR="006F35C9">
        <w:rPr>
          <w:rFonts w:eastAsia="仿宋_GB2312" w:hint="eastAsia"/>
          <w:sz w:val="32"/>
          <w:szCs w:val="32"/>
        </w:rPr>
        <w:t>（及合作团队）</w:t>
      </w:r>
      <w:r>
        <w:rPr>
          <w:rFonts w:eastAsia="仿宋_GB2312"/>
          <w:sz w:val="32"/>
          <w:szCs w:val="32"/>
        </w:rPr>
        <w:t>对所报送的全部资料真实性负责，保证所</w:t>
      </w:r>
      <w:r>
        <w:rPr>
          <w:rFonts w:eastAsia="仿宋_GB2312" w:hint="eastAsia"/>
          <w:sz w:val="32"/>
          <w:szCs w:val="32"/>
        </w:rPr>
        <w:t>填报的技术方案及相关算法</w:t>
      </w:r>
      <w:r>
        <w:rPr>
          <w:rFonts w:eastAsia="仿宋_GB2312"/>
          <w:sz w:val="32"/>
          <w:szCs w:val="32"/>
        </w:rPr>
        <w:t>拥有知识产权。</w:t>
      </w:r>
    </w:p>
    <w:p w14:paraId="4E61BDA1" w14:textId="3A1FB433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="00D74CF2">
        <w:rPr>
          <w:rFonts w:eastAsia="仿宋_GB2312" w:hint="eastAsia"/>
          <w:sz w:val="32"/>
          <w:szCs w:val="32"/>
        </w:rPr>
        <w:t>本人</w:t>
      </w:r>
      <w:r w:rsidR="006F35C9">
        <w:rPr>
          <w:rFonts w:eastAsia="仿宋_GB2312" w:hint="eastAsia"/>
          <w:sz w:val="32"/>
          <w:szCs w:val="32"/>
        </w:rPr>
        <w:t>（及合作团队）</w:t>
      </w:r>
      <w:r w:rsidR="00156D23">
        <w:rPr>
          <w:rFonts w:eastAsia="仿宋_GB2312" w:hint="eastAsia"/>
          <w:sz w:val="32"/>
          <w:szCs w:val="32"/>
        </w:rPr>
        <w:t>承诺</w:t>
      </w:r>
      <w:r>
        <w:rPr>
          <w:rFonts w:eastAsia="仿宋_GB2312"/>
          <w:sz w:val="32"/>
          <w:szCs w:val="32"/>
        </w:rPr>
        <w:t>提交的内容未涉及国家秘密、</w:t>
      </w:r>
      <w:r w:rsidR="009532DD">
        <w:rPr>
          <w:rFonts w:eastAsia="仿宋_GB2312" w:hint="eastAsia"/>
          <w:sz w:val="32"/>
          <w:szCs w:val="32"/>
        </w:rPr>
        <w:t>单位秘密、</w:t>
      </w:r>
      <w:r>
        <w:rPr>
          <w:rFonts w:eastAsia="仿宋_GB2312"/>
          <w:sz w:val="32"/>
          <w:szCs w:val="32"/>
        </w:rPr>
        <w:t>个人信息和其他敏感信息</w:t>
      </w:r>
      <w:r w:rsidR="009532DD"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</w:t>
      </w:r>
    </w:p>
    <w:p w14:paraId="16B4B6F6" w14:textId="77777777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所</w:t>
      </w:r>
      <w:r>
        <w:rPr>
          <w:rFonts w:eastAsia="仿宋_GB2312" w:hint="eastAsia"/>
          <w:sz w:val="32"/>
          <w:szCs w:val="32"/>
        </w:rPr>
        <w:t>填报的</w:t>
      </w:r>
      <w:r>
        <w:rPr>
          <w:rFonts w:eastAsia="仿宋_GB2312"/>
          <w:sz w:val="32"/>
          <w:szCs w:val="32"/>
        </w:rPr>
        <w:t>文字和图片已经审核，确认无误。</w:t>
      </w:r>
    </w:p>
    <w:p w14:paraId="2DDBBD4E" w14:textId="77777777" w:rsidR="006C3675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、在后续技术评估中，</w:t>
      </w:r>
      <w:r>
        <w:rPr>
          <w:rFonts w:eastAsia="仿宋_GB2312" w:hint="eastAsia"/>
          <w:sz w:val="32"/>
          <w:szCs w:val="32"/>
        </w:rPr>
        <w:t>I</w:t>
      </w:r>
      <w:r>
        <w:rPr>
          <w:rFonts w:eastAsia="仿宋_GB2312"/>
          <w:sz w:val="32"/>
          <w:szCs w:val="32"/>
        </w:rPr>
        <w:t>MT-2030(6G)</w:t>
      </w:r>
      <w:proofErr w:type="gramStart"/>
      <w:r>
        <w:rPr>
          <w:rFonts w:eastAsia="仿宋_GB2312" w:hint="eastAsia"/>
          <w:sz w:val="32"/>
          <w:szCs w:val="32"/>
        </w:rPr>
        <w:t>推进组若要</w:t>
      </w:r>
      <w:proofErr w:type="gramEnd"/>
      <w:r>
        <w:rPr>
          <w:rFonts w:eastAsia="仿宋_GB2312" w:hint="eastAsia"/>
          <w:sz w:val="32"/>
          <w:szCs w:val="32"/>
        </w:rPr>
        <w:t>求进一步提供相关技术材料，</w:t>
      </w:r>
      <w:r w:rsidR="006F35C9">
        <w:rPr>
          <w:rFonts w:eastAsia="仿宋_GB2312" w:hint="eastAsia"/>
          <w:sz w:val="32"/>
          <w:szCs w:val="32"/>
        </w:rPr>
        <w:t>本人（及合作团队）</w:t>
      </w:r>
      <w:r>
        <w:rPr>
          <w:rFonts w:eastAsia="仿宋_GB2312" w:hint="eastAsia"/>
          <w:sz w:val="32"/>
          <w:szCs w:val="32"/>
        </w:rPr>
        <w:t>愿积极配合。</w:t>
      </w:r>
    </w:p>
    <w:p w14:paraId="61FA2D2E" w14:textId="77777777" w:rsidR="006C3675" w:rsidRPr="00BB62DC" w:rsidRDefault="006C3675" w:rsidP="006C36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5A4215D" w14:textId="77777777" w:rsidR="006C3675" w:rsidRDefault="006C3675" w:rsidP="006C3675">
      <w:pPr>
        <w:spacing w:line="560" w:lineRule="exact"/>
        <w:ind w:right="640"/>
        <w:rPr>
          <w:rFonts w:eastAsia="仿宋_GB2312"/>
          <w:sz w:val="32"/>
          <w:szCs w:val="32"/>
        </w:rPr>
      </w:pPr>
    </w:p>
    <w:p w14:paraId="14A0DCF5" w14:textId="77777777" w:rsidR="006F35C9" w:rsidRDefault="006F35C9" w:rsidP="006C3675">
      <w:pPr>
        <w:spacing w:line="560" w:lineRule="exact"/>
        <w:ind w:right="640"/>
        <w:rPr>
          <w:rFonts w:eastAsia="仿宋_GB2312"/>
          <w:sz w:val="32"/>
          <w:szCs w:val="32"/>
        </w:rPr>
      </w:pPr>
    </w:p>
    <w:p w14:paraId="7A495341" w14:textId="77777777" w:rsidR="006F35C9" w:rsidRDefault="006F35C9" w:rsidP="006C3675">
      <w:pPr>
        <w:spacing w:line="560" w:lineRule="exact"/>
        <w:ind w:right="640"/>
        <w:rPr>
          <w:rFonts w:eastAsia="仿宋_GB2312"/>
          <w:sz w:val="32"/>
          <w:szCs w:val="32"/>
        </w:rPr>
      </w:pPr>
    </w:p>
    <w:p w14:paraId="6A0BE3EA" w14:textId="77777777" w:rsidR="006C3675" w:rsidRDefault="006C3675" w:rsidP="006C3675">
      <w:pPr>
        <w:spacing w:line="560" w:lineRule="exact"/>
        <w:ind w:right="640"/>
        <w:rPr>
          <w:rFonts w:eastAsia="仿宋_GB2312"/>
          <w:sz w:val="32"/>
          <w:szCs w:val="32"/>
        </w:rPr>
      </w:pPr>
    </w:p>
    <w:p w14:paraId="65337939" w14:textId="761B8D9A" w:rsidR="006C3675" w:rsidRDefault="006F35C9" w:rsidP="00301648">
      <w:pPr>
        <w:spacing w:line="560" w:lineRule="exact"/>
        <w:ind w:right="640"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负责人签字</w:t>
      </w:r>
      <w:r w:rsidR="00301648">
        <w:rPr>
          <w:rFonts w:eastAsia="仿宋_GB2312" w:hint="eastAsia"/>
          <w:sz w:val="32"/>
          <w:szCs w:val="32"/>
        </w:rPr>
        <w:t>（签章）</w:t>
      </w:r>
      <w:r>
        <w:rPr>
          <w:rFonts w:eastAsia="仿宋_GB2312" w:hint="eastAsia"/>
          <w:sz w:val="32"/>
          <w:szCs w:val="32"/>
        </w:rPr>
        <w:t>：</w:t>
      </w:r>
    </w:p>
    <w:p w14:paraId="02BE6B29" w14:textId="2C4306B0" w:rsidR="006C3675" w:rsidRPr="00D004BE" w:rsidRDefault="006C3675" w:rsidP="006C3675"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 w:rsidR="00F93CEE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</w:p>
    <w:p w14:paraId="5E21A323" w14:textId="77777777" w:rsidR="006C3675" w:rsidRDefault="006C3675" w:rsidP="006C3675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14:paraId="4B7C6C1A" w14:textId="77777777" w:rsidR="006C3675" w:rsidRPr="00172341" w:rsidRDefault="006C3675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72341">
        <w:rPr>
          <w:rFonts w:ascii="黑体" w:eastAsia="黑体" w:hAnsi="黑体" w:hint="eastAsia"/>
          <w:color w:val="000000"/>
          <w:sz w:val="32"/>
          <w:szCs w:val="32"/>
        </w:rPr>
        <w:lastRenderedPageBreak/>
        <w:t>一、基本信息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1984"/>
        <w:gridCol w:w="1578"/>
        <w:gridCol w:w="2249"/>
      </w:tblGrid>
      <w:tr w:rsidR="006C3675" w:rsidRPr="00DE266C" w14:paraId="1F7AF956" w14:textId="77777777" w:rsidTr="004910C9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1FC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A3EB0">
              <w:rPr>
                <w:rFonts w:eastAsia="仿宋_GB2312" w:hint="eastAsia"/>
                <w:sz w:val="24"/>
                <w:szCs w:val="24"/>
              </w:rPr>
              <w:t>技术方案名称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EA02" w14:textId="77777777" w:rsidR="006F35C9" w:rsidRDefault="006F35C9" w:rsidP="006F35C9">
            <w:pPr>
              <w:rPr>
                <w:rFonts w:eastAsia="仿宋_GB2312"/>
                <w:sz w:val="24"/>
                <w:szCs w:val="24"/>
              </w:rPr>
            </w:pPr>
          </w:p>
          <w:p w14:paraId="4ED01323" w14:textId="77777777" w:rsidR="006F35C9" w:rsidRPr="00DE266C" w:rsidRDefault="006F35C9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4D2345F2" w14:textId="77777777" w:rsidTr="004910C9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6FE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所属方向</w:t>
            </w:r>
          </w:p>
          <w:p w14:paraId="0C30B472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288B" w14:textId="77777777" w:rsidR="006C3675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32B4001" w14:textId="22CE6CE2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. </w:t>
            </w:r>
            <w:r w:rsidR="00BD685E">
              <w:rPr>
                <w:rFonts w:eastAsia="仿宋_GB2312" w:hint="eastAsia"/>
                <w:b/>
                <w:bCs/>
                <w:sz w:val="24"/>
                <w:szCs w:val="24"/>
              </w:rPr>
              <w:t>关键基础</w:t>
            </w:r>
            <w:r w:rsidR="006F35C9">
              <w:rPr>
                <w:rFonts w:eastAsia="仿宋_GB2312" w:hint="eastAsia"/>
                <w:b/>
                <w:bCs/>
                <w:sz w:val="24"/>
                <w:szCs w:val="24"/>
              </w:rPr>
              <w:t>研究</w:t>
            </w:r>
          </w:p>
          <w:p w14:paraId="1D43223C" w14:textId="4A1A6993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B963F3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A101F0">
              <w:rPr>
                <w:rFonts w:eastAsia="仿宋_GB2312" w:hint="eastAsia"/>
                <w:sz w:val="24"/>
                <w:szCs w:val="24"/>
              </w:rPr>
              <w:t>通信基础</w:t>
            </w:r>
            <w:r w:rsidR="009A40E3">
              <w:rPr>
                <w:rFonts w:eastAsia="仿宋_GB2312" w:hint="eastAsia"/>
                <w:sz w:val="24"/>
                <w:szCs w:val="24"/>
              </w:rPr>
              <w:t>研究</w:t>
            </w:r>
          </w:p>
          <w:p w14:paraId="3385104B" w14:textId="725111B4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1.2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A101F0">
              <w:rPr>
                <w:rFonts w:eastAsia="仿宋_GB2312" w:hint="eastAsia"/>
                <w:sz w:val="24"/>
                <w:szCs w:val="24"/>
              </w:rPr>
              <w:t>跨学科基础</w:t>
            </w:r>
            <w:r w:rsidR="009A40E3">
              <w:rPr>
                <w:rFonts w:eastAsia="仿宋_GB2312" w:hint="eastAsia"/>
                <w:sz w:val="24"/>
                <w:szCs w:val="24"/>
              </w:rPr>
              <w:t>研究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A101F0">
              <w:rPr>
                <w:rFonts w:eastAsia="仿宋_GB2312" w:hint="eastAsia"/>
                <w:sz w:val="24"/>
                <w:szCs w:val="24"/>
              </w:rPr>
              <w:t>计算理论，人工智能理论、控制理论</w:t>
            </w:r>
            <w:r>
              <w:rPr>
                <w:rFonts w:eastAsia="仿宋_GB2312" w:hint="eastAsia"/>
                <w:sz w:val="24"/>
                <w:szCs w:val="24"/>
              </w:rPr>
              <w:t>等）</w:t>
            </w:r>
          </w:p>
          <w:p w14:paraId="12CEE571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644CB83" w14:textId="77777777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新型无线技术</w:t>
            </w:r>
          </w:p>
          <w:p w14:paraId="3840218E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7C56C4">
              <w:rPr>
                <w:rFonts w:eastAsia="仿宋_GB2312" w:hint="eastAsia"/>
                <w:sz w:val="24"/>
                <w:szCs w:val="24"/>
              </w:rPr>
              <w:t>增强型无线空口技术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7C56C4">
              <w:rPr>
                <w:rFonts w:eastAsia="仿宋_GB2312" w:hint="eastAsia"/>
                <w:sz w:val="24"/>
                <w:szCs w:val="24"/>
              </w:rPr>
              <w:t>物理层基础技术、超大规模天线技术、同时同频全双工技术</w:t>
            </w:r>
            <w:r>
              <w:rPr>
                <w:rFonts w:eastAsia="仿宋_GB2312" w:hint="eastAsia"/>
                <w:sz w:val="24"/>
                <w:szCs w:val="24"/>
              </w:rPr>
              <w:t>等）</w:t>
            </w:r>
          </w:p>
          <w:p w14:paraId="0F540A92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2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7C56C4">
              <w:rPr>
                <w:rFonts w:eastAsia="仿宋_GB2312" w:hint="eastAsia"/>
                <w:sz w:val="24"/>
                <w:szCs w:val="24"/>
              </w:rPr>
              <w:t>跨域融合技术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7C56C4">
              <w:rPr>
                <w:rFonts w:eastAsia="仿宋_GB2312" w:hint="eastAsia"/>
                <w:sz w:val="24"/>
                <w:szCs w:val="24"/>
              </w:rPr>
              <w:t>通信与人工智能融合、通信感知一体化、通信与计算融合等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26264F8B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3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7C56C4">
              <w:rPr>
                <w:rFonts w:eastAsia="仿宋_GB2312" w:hint="eastAsia"/>
                <w:sz w:val="24"/>
                <w:szCs w:val="24"/>
              </w:rPr>
              <w:t>新物理维度传输技术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7C56C4">
              <w:rPr>
                <w:rFonts w:eastAsia="仿宋_GB2312" w:hint="eastAsia"/>
                <w:sz w:val="24"/>
                <w:szCs w:val="24"/>
              </w:rPr>
              <w:t>智能超表面技术、智能全息无线电技术、轨道角动量技术等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26C64C6F" w14:textId="2B212D6A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4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7C56C4">
              <w:rPr>
                <w:rFonts w:eastAsia="仿宋_GB2312" w:hint="eastAsia"/>
                <w:sz w:val="24"/>
                <w:szCs w:val="24"/>
              </w:rPr>
              <w:t>新型频谱技术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7C56C4">
              <w:rPr>
                <w:rFonts w:eastAsia="仿宋_GB2312" w:hint="eastAsia"/>
                <w:sz w:val="24"/>
                <w:szCs w:val="24"/>
              </w:rPr>
              <w:t>太赫兹技术、可见光技术、</w:t>
            </w:r>
            <w:r w:rsidR="00190350" w:rsidRPr="00190350">
              <w:rPr>
                <w:rFonts w:eastAsia="仿宋_GB2312" w:hint="eastAsia"/>
                <w:sz w:val="24"/>
                <w:szCs w:val="24"/>
              </w:rPr>
              <w:t>频谱共享与动态频谱使用技术</w:t>
            </w:r>
            <w:r w:rsidRPr="007C56C4">
              <w:rPr>
                <w:rFonts w:eastAsia="仿宋_GB2312" w:hint="eastAsia"/>
                <w:sz w:val="24"/>
                <w:szCs w:val="24"/>
              </w:rPr>
              <w:t>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206EF600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5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FE2F85">
              <w:rPr>
                <w:rFonts w:eastAsia="仿宋_GB2312" w:hint="eastAsia"/>
                <w:sz w:val="24"/>
                <w:szCs w:val="24"/>
              </w:rPr>
              <w:t>关键共性技术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FE2F85">
              <w:rPr>
                <w:rFonts w:eastAsia="仿宋_GB2312" w:hint="eastAsia"/>
                <w:sz w:val="24"/>
                <w:szCs w:val="24"/>
              </w:rPr>
              <w:t>无线信道测量与建模等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5BE00FE7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2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6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FE2F85">
              <w:rPr>
                <w:rFonts w:eastAsia="仿宋_GB2312" w:hint="eastAsia"/>
                <w:sz w:val="24"/>
                <w:szCs w:val="24"/>
              </w:rPr>
              <w:t>低功耗绿色通信技术</w:t>
            </w:r>
          </w:p>
          <w:p w14:paraId="3DCEE9B5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5E8A7F5" w14:textId="77777777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新型网络技术</w:t>
            </w:r>
          </w:p>
          <w:p w14:paraId="09804EBA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3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C66B29">
              <w:rPr>
                <w:rFonts w:eastAsia="仿宋_GB2312" w:hint="eastAsia"/>
                <w:sz w:val="24"/>
                <w:szCs w:val="24"/>
              </w:rPr>
              <w:t>新型网络架构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C66B29">
              <w:rPr>
                <w:rFonts w:eastAsia="仿宋_GB2312" w:hint="eastAsia"/>
                <w:sz w:val="24"/>
                <w:szCs w:val="24"/>
              </w:rPr>
              <w:t>无线接入网架构、</w:t>
            </w:r>
            <w:proofErr w:type="gramStart"/>
            <w:r w:rsidRPr="00C66B29">
              <w:rPr>
                <w:rFonts w:eastAsia="仿宋_GB2312" w:hint="eastAsia"/>
                <w:sz w:val="24"/>
                <w:szCs w:val="24"/>
              </w:rPr>
              <w:t>核心网</w:t>
            </w:r>
            <w:proofErr w:type="gramEnd"/>
            <w:r w:rsidRPr="00C66B29">
              <w:rPr>
                <w:rFonts w:eastAsia="仿宋_GB2312" w:hint="eastAsia"/>
                <w:sz w:val="24"/>
                <w:szCs w:val="24"/>
              </w:rPr>
              <w:t>架构、分布式自治网络架构等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1A58FE8E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3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2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BD090E">
              <w:rPr>
                <w:rFonts w:eastAsia="仿宋_GB2312" w:hint="eastAsia"/>
                <w:sz w:val="24"/>
                <w:szCs w:val="24"/>
              </w:rPr>
              <w:t>新型组网技术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BD090E">
              <w:rPr>
                <w:rFonts w:eastAsia="仿宋_GB2312" w:hint="eastAsia"/>
                <w:sz w:val="24"/>
                <w:szCs w:val="24"/>
              </w:rPr>
              <w:t>天地一体、星地组网等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632A3DEA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3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3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 w:hint="eastAsia"/>
                <w:sz w:val="24"/>
                <w:szCs w:val="24"/>
              </w:rPr>
              <w:t>先进网络技术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proofErr w:type="gramStart"/>
            <w:r w:rsidRPr="000E73AD">
              <w:rPr>
                <w:rFonts w:eastAsia="仿宋_GB2312" w:hint="eastAsia"/>
                <w:sz w:val="24"/>
                <w:szCs w:val="24"/>
              </w:rPr>
              <w:t>算力网络</w:t>
            </w:r>
            <w:r w:rsidRPr="000E73AD">
              <w:rPr>
                <w:rFonts w:eastAsia="仿宋_GB2312"/>
                <w:sz w:val="24"/>
                <w:szCs w:val="24"/>
              </w:rPr>
              <w:t>/</w:t>
            </w:r>
            <w:r w:rsidRPr="000E73AD">
              <w:rPr>
                <w:rFonts w:eastAsia="仿宋_GB2312"/>
                <w:sz w:val="24"/>
                <w:szCs w:val="24"/>
              </w:rPr>
              <w:t>算网</w:t>
            </w:r>
            <w:proofErr w:type="gramEnd"/>
            <w:r w:rsidRPr="000E73AD">
              <w:rPr>
                <w:rFonts w:eastAsia="仿宋_GB2312"/>
                <w:sz w:val="24"/>
                <w:szCs w:val="24"/>
              </w:rPr>
              <w:t>融合技术、智能网络技术、数字孪生网络技术、确定性网络技术、网络节能</w:t>
            </w:r>
            <w:r w:rsidRPr="000E73AD">
              <w:rPr>
                <w:rFonts w:eastAsia="仿宋_GB2312"/>
                <w:sz w:val="24"/>
                <w:szCs w:val="24"/>
              </w:rPr>
              <w:t>/</w:t>
            </w:r>
            <w:r w:rsidRPr="000E73AD">
              <w:rPr>
                <w:rFonts w:eastAsia="仿宋_GB2312"/>
                <w:sz w:val="24"/>
                <w:szCs w:val="24"/>
              </w:rPr>
              <w:t>绿色网络技术等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669619EA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3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4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/>
                <w:sz w:val="24"/>
                <w:szCs w:val="24"/>
              </w:rPr>
              <w:t>网络运营与管理技术</w:t>
            </w:r>
          </w:p>
          <w:p w14:paraId="276D1308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E7FD866" w14:textId="77777777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新型安全技术</w:t>
            </w:r>
          </w:p>
          <w:p w14:paraId="299D8744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4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 w:hint="eastAsia"/>
                <w:sz w:val="24"/>
                <w:szCs w:val="24"/>
              </w:rPr>
              <w:t>无线空口安全技术</w:t>
            </w:r>
          </w:p>
          <w:p w14:paraId="1B5AF6C0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4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2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 w:hint="eastAsia"/>
                <w:sz w:val="24"/>
                <w:szCs w:val="24"/>
              </w:rPr>
              <w:t>网络安全技术</w:t>
            </w:r>
          </w:p>
          <w:p w14:paraId="0BB8DC53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4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3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数据安全技术</w:t>
            </w:r>
          </w:p>
          <w:p w14:paraId="4DE914F3" w14:textId="77777777" w:rsidR="006C3675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4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4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 w:hint="eastAsia"/>
                <w:sz w:val="24"/>
                <w:szCs w:val="24"/>
              </w:rPr>
              <w:t>面向应用的安全技术</w:t>
            </w:r>
          </w:p>
          <w:p w14:paraId="01D57BFB" w14:textId="77777777" w:rsidR="006C3675" w:rsidRPr="000E73AD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6020D85" w14:textId="7CAA6C2D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产业</w:t>
            </w:r>
            <w:r w:rsidR="00EF561D">
              <w:rPr>
                <w:rFonts w:eastAsia="仿宋_GB2312" w:hint="eastAsia"/>
                <w:b/>
                <w:bCs/>
                <w:sz w:val="24"/>
                <w:szCs w:val="24"/>
              </w:rPr>
              <w:t>基础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技术</w:t>
            </w:r>
          </w:p>
          <w:p w14:paraId="47CD9025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5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0E73AD">
              <w:rPr>
                <w:rFonts w:eastAsia="仿宋_GB2312" w:hint="eastAsia"/>
                <w:sz w:val="24"/>
                <w:szCs w:val="24"/>
              </w:rPr>
              <w:t>基础软硬件技术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0E73AD">
              <w:rPr>
                <w:rFonts w:eastAsia="仿宋_GB2312" w:hint="eastAsia"/>
                <w:sz w:val="24"/>
                <w:szCs w:val="24"/>
              </w:rPr>
              <w:t>芯片器件设计、硬件架构设计、基础软件开发设计等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341FAA58" w14:textId="77777777" w:rsidR="006C3675" w:rsidRPr="00B963F3" w:rsidRDefault="006C3675" w:rsidP="004910C9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5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/>
                <w:sz w:val="24"/>
                <w:szCs w:val="24"/>
              </w:rPr>
              <w:t>2</w:t>
            </w:r>
            <w:r w:rsidRPr="00B963F3">
              <w:rPr>
                <w:rFonts w:eastAsia="仿宋_GB2312"/>
                <w:sz w:val="24"/>
                <w:szCs w:val="24"/>
              </w:rPr>
              <w:t>：</w:t>
            </w:r>
            <w:r w:rsidRPr="00F81FD7">
              <w:rPr>
                <w:rFonts w:eastAsia="仿宋_GB2312" w:hint="eastAsia"/>
                <w:sz w:val="24"/>
                <w:szCs w:val="24"/>
              </w:rPr>
              <w:t>新型材料与工艺技术</w:t>
            </w:r>
          </w:p>
          <w:p w14:paraId="3DD6AFB6" w14:textId="77777777" w:rsidR="006C3675" w:rsidRDefault="006C3675" w:rsidP="004910C9">
            <w:pPr>
              <w:rPr>
                <w:rFonts w:eastAsia="仿宋_GB2312"/>
                <w:sz w:val="24"/>
                <w:szCs w:val="24"/>
              </w:rPr>
            </w:pPr>
          </w:p>
          <w:p w14:paraId="701FA65E" w14:textId="77777777" w:rsidR="006C3675" w:rsidRPr="00B963F3" w:rsidRDefault="006C3675" w:rsidP="004910C9">
            <w:pPr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其他技术方向</w:t>
            </w:r>
          </w:p>
          <w:p w14:paraId="093E4868" w14:textId="77777777" w:rsidR="006C3675" w:rsidRDefault="006C3675" w:rsidP="004910C9">
            <w:pPr>
              <w:rPr>
                <w:rFonts w:eastAsia="仿宋_GB2312"/>
                <w:sz w:val="24"/>
                <w:szCs w:val="24"/>
              </w:rPr>
            </w:pPr>
            <w:r w:rsidRPr="00B963F3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其他：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</w:rPr>
              <w:t>____________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</w:rPr>
              <w:t>__</w:t>
            </w:r>
          </w:p>
          <w:p w14:paraId="1C7B4010" w14:textId="77777777" w:rsidR="006F35C9" w:rsidRDefault="006F35C9" w:rsidP="004910C9">
            <w:pPr>
              <w:rPr>
                <w:rFonts w:eastAsia="仿宋_GB2312"/>
                <w:sz w:val="24"/>
                <w:szCs w:val="24"/>
              </w:rPr>
            </w:pPr>
          </w:p>
          <w:p w14:paraId="3F557982" w14:textId="77777777" w:rsidR="006F35C9" w:rsidRPr="00B963F3" w:rsidRDefault="006F35C9" w:rsidP="004910C9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75D2CB68" w14:textId="77777777" w:rsidTr="004910C9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6F6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A3EB0">
              <w:rPr>
                <w:rFonts w:eastAsia="仿宋_GB2312" w:hint="eastAsia"/>
                <w:sz w:val="24"/>
                <w:szCs w:val="24"/>
              </w:rPr>
              <w:lastRenderedPageBreak/>
              <w:t>牵头</w:t>
            </w:r>
            <w:r w:rsidRPr="004A3EB0">
              <w:rPr>
                <w:rFonts w:eastAsia="仿宋_GB2312"/>
                <w:sz w:val="24"/>
                <w:szCs w:val="24"/>
              </w:rPr>
              <w:t>单位信息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813C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BAC9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5848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A2E3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6BF8A69E" w14:textId="77777777" w:rsidTr="004910C9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5908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524F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通讯地址</w:t>
            </w:r>
            <w:r w:rsidR="006F35C9">
              <w:rPr>
                <w:rFonts w:eastAsia="仿宋_GB2312" w:hint="eastAsia"/>
                <w:sz w:val="24"/>
                <w:szCs w:val="24"/>
              </w:rPr>
              <w:t>（及</w:t>
            </w:r>
            <w:r>
              <w:rPr>
                <w:rFonts w:eastAsia="仿宋_GB2312" w:hint="eastAsia"/>
                <w:sz w:val="24"/>
                <w:szCs w:val="24"/>
              </w:rPr>
              <w:t>邮政编码</w:t>
            </w:r>
            <w:r w:rsidR="006F35C9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88B4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195D" w14:textId="77777777" w:rsidR="006C3675" w:rsidRPr="00DE266C" w:rsidRDefault="006F35C9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所在国家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D28F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0C080FEA" w14:textId="77777777" w:rsidTr="004910C9">
        <w:trPr>
          <w:trHeight w:val="2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01A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A3EB0">
              <w:rPr>
                <w:rFonts w:eastAsia="仿宋_GB2312" w:hint="eastAsia"/>
                <w:sz w:val="24"/>
                <w:szCs w:val="24"/>
              </w:rPr>
              <w:t>负责人</w:t>
            </w:r>
            <w:r w:rsidRPr="004A3EB0">
              <w:rPr>
                <w:rFonts w:eastAsia="仿宋_GB2312"/>
                <w:sz w:val="24"/>
                <w:szCs w:val="24"/>
              </w:rPr>
              <w:t>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2415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FCEA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7B32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职务</w:t>
            </w:r>
            <w:r w:rsidRPr="00DE266C">
              <w:rPr>
                <w:rFonts w:eastAsia="仿宋_GB2312"/>
                <w:sz w:val="24"/>
                <w:szCs w:val="24"/>
              </w:rPr>
              <w:t>/</w:t>
            </w:r>
            <w:r w:rsidRPr="00DE266C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ED00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570EC22C" w14:textId="77777777" w:rsidTr="004910C9">
        <w:trPr>
          <w:trHeight w:val="28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19A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7043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  <w:r w:rsidRPr="00DE266C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807A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7C66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11C0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034714EF" w14:textId="77777777" w:rsidTr="004910C9">
        <w:trPr>
          <w:trHeight w:val="2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3C0080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联系人信息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2BA1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A685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E66E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C096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579C4408" w14:textId="77777777" w:rsidTr="004910C9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184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93BE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A1E3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4E57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4763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54C86CE9" w14:textId="77777777" w:rsidTr="004910C9">
        <w:trPr>
          <w:trHeight w:val="2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10C" w14:textId="77777777" w:rsidR="006C3675" w:rsidRPr="004A3EB0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A3EB0">
              <w:rPr>
                <w:rFonts w:eastAsia="仿宋_GB2312"/>
                <w:sz w:val="24"/>
                <w:szCs w:val="24"/>
              </w:rPr>
              <w:t>联合单位信息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BC01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599D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C16A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D021" w14:textId="77777777" w:rsidR="006C3675" w:rsidRPr="00DE266C" w:rsidRDefault="006F35C9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所在国家</w:t>
            </w:r>
          </w:p>
        </w:tc>
      </w:tr>
      <w:tr w:rsidR="006C3675" w:rsidRPr="00DE266C" w14:paraId="019F632B" w14:textId="77777777" w:rsidTr="004910C9">
        <w:trPr>
          <w:trHeight w:val="28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0834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7966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14F9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62E9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3EF1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717E7FB7" w14:textId="77777777" w:rsidTr="004910C9">
        <w:trPr>
          <w:trHeight w:val="28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2443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0EA9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330C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4267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4AC1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3388535F" w14:textId="77777777" w:rsidTr="004910C9">
        <w:trPr>
          <w:trHeight w:val="28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2C3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703E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E266C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C659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3DA5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996A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0EEEF827" w14:textId="77777777" w:rsidTr="004910C9">
        <w:trPr>
          <w:trHeight w:val="28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3184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4BCC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CFD0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3E65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8EBF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51CABEAF" w14:textId="77777777" w:rsidTr="004910C9">
        <w:trPr>
          <w:trHeight w:val="2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B29D94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联合完成人信息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ED16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5949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00DC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F2BB" w14:textId="77777777" w:rsidR="006C3675" w:rsidRPr="00DE266C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  <w:r w:rsidR="00EB34AE">
              <w:rPr>
                <w:rFonts w:eastAsia="仿宋_GB2312" w:hint="eastAsia"/>
                <w:sz w:val="24"/>
                <w:szCs w:val="24"/>
              </w:rPr>
              <w:t>（及电子邮箱）</w:t>
            </w:r>
          </w:p>
        </w:tc>
      </w:tr>
      <w:tr w:rsidR="006C3675" w:rsidRPr="00DE266C" w14:paraId="607085B8" w14:textId="77777777" w:rsidTr="004910C9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215BD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EF84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7E76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30BC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7B29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7CD2656B" w14:textId="77777777" w:rsidTr="004910C9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DC07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DFE0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33FE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8A25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6304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161246C6" w14:textId="77777777" w:rsidTr="004910C9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B953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7DF1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69C1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FDD5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C3CC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1B6249EE" w14:textId="77777777" w:rsidTr="004910C9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F5A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9D17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5CB0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A3E7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B832" w14:textId="77777777" w:rsidR="006C3675" w:rsidRDefault="006C3675" w:rsidP="004910C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68D6A691" w14:textId="77777777" w:rsidTr="004910C9">
        <w:trPr>
          <w:trHeight w:val="824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FB4A" w14:textId="77777777" w:rsidR="006C3675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技术方案摘要</w:t>
            </w:r>
          </w:p>
          <w:p w14:paraId="344718D4" w14:textId="77777777" w:rsidR="006C3675" w:rsidRPr="00DE266C" w:rsidRDefault="006C3675" w:rsidP="004910C9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9C7" w14:textId="77777777" w:rsidR="006C3675" w:rsidRDefault="006C3675" w:rsidP="004910C9">
            <w:pPr>
              <w:spacing w:line="360" w:lineRule="auto"/>
              <w:ind w:firstLineChars="192" w:firstLine="461"/>
              <w:rPr>
                <w:rFonts w:eastAsia="仿宋_GB2312"/>
                <w:sz w:val="24"/>
                <w:szCs w:val="24"/>
              </w:rPr>
            </w:pPr>
          </w:p>
          <w:p w14:paraId="0AD0FC31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0E678F90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35FB3DC9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027E23E3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3C33631A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1A6DB9A9" w14:textId="77777777" w:rsidR="006C3675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7E78515F" w14:textId="77777777" w:rsidR="006C3675" w:rsidRPr="00DE266C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6C3675" w:rsidRPr="00DE266C" w14:paraId="708BC58C" w14:textId="77777777" w:rsidTr="004910C9">
        <w:trPr>
          <w:trHeight w:val="15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8AA" w14:textId="77777777" w:rsidR="006C3675" w:rsidRPr="00DE266C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905" w14:textId="77777777" w:rsidR="006C3675" w:rsidRPr="00DE266C" w:rsidRDefault="006C3675" w:rsidP="004910C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14:paraId="3D2678CE" w14:textId="77777777" w:rsidR="006C3675" w:rsidRDefault="006C3675" w:rsidP="006C3675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14:paraId="07F554E0" w14:textId="77777777" w:rsidR="006C3675" w:rsidRDefault="006C3675" w:rsidP="006C3675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14:paraId="69C5C746" w14:textId="77777777" w:rsidR="006C3675" w:rsidRPr="00172341" w:rsidRDefault="006C3675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72341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二、技术方案描述</w:t>
      </w:r>
    </w:p>
    <w:p w14:paraId="637AC795" w14:textId="77777777" w:rsidR="006C3675" w:rsidRPr="00830934" w:rsidRDefault="006C3675" w:rsidP="0023532D">
      <w:pPr>
        <w:snapToGrid w:val="0"/>
        <w:spacing w:line="360" w:lineRule="auto"/>
        <w:ind w:firstLineChars="200" w:firstLine="643"/>
        <w:rPr>
          <w:rFonts w:ascii="楷体_GB2312" w:eastAsia="楷体_GB2312"/>
          <w:b/>
          <w:bCs/>
          <w:color w:val="0070C0"/>
          <w:sz w:val="32"/>
          <w:szCs w:val="32"/>
        </w:rPr>
      </w:pPr>
      <w:r w:rsidRPr="00172341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（一）研究背景及研究意义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（建议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500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字以内）</w:t>
      </w:r>
    </w:p>
    <w:p w14:paraId="78478255" w14:textId="0BEF12CE" w:rsidR="006C3675" w:rsidRPr="00E20E69" w:rsidRDefault="006C3675" w:rsidP="006C3675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>
        <w:rPr>
          <w:rFonts w:eastAsia="仿宋_GB2312" w:hint="eastAsia"/>
          <w:color w:val="0070C0"/>
          <w:szCs w:val="28"/>
        </w:rPr>
        <w:t>请</w:t>
      </w:r>
      <w:r w:rsidRPr="00E20E69">
        <w:rPr>
          <w:rFonts w:eastAsia="仿宋_GB2312"/>
          <w:color w:val="0070C0"/>
          <w:szCs w:val="28"/>
        </w:rPr>
        <w:t>简述</w:t>
      </w:r>
      <w:r>
        <w:rPr>
          <w:rFonts w:eastAsia="仿宋_GB2312" w:hint="eastAsia"/>
          <w:color w:val="0070C0"/>
          <w:szCs w:val="28"/>
        </w:rPr>
        <w:t>所申报</w:t>
      </w:r>
      <w:r w:rsidRPr="00E20E69">
        <w:rPr>
          <w:rFonts w:eastAsia="仿宋_GB2312"/>
          <w:color w:val="0070C0"/>
          <w:szCs w:val="28"/>
        </w:rPr>
        <w:t>技术方案</w:t>
      </w:r>
      <w:r>
        <w:rPr>
          <w:rFonts w:eastAsia="仿宋_GB2312" w:hint="eastAsia"/>
          <w:color w:val="0070C0"/>
          <w:szCs w:val="28"/>
        </w:rPr>
        <w:t>的研究</w:t>
      </w:r>
      <w:r w:rsidRPr="00E20E69">
        <w:rPr>
          <w:rFonts w:eastAsia="仿宋_GB2312"/>
          <w:color w:val="0070C0"/>
          <w:szCs w:val="28"/>
        </w:rPr>
        <w:t>初衷</w:t>
      </w:r>
      <w:r w:rsidR="00941170">
        <w:rPr>
          <w:rFonts w:eastAsia="仿宋_GB2312" w:hint="eastAsia"/>
          <w:color w:val="0070C0"/>
          <w:szCs w:val="28"/>
        </w:rPr>
        <w:t>、</w:t>
      </w:r>
      <w:r w:rsidRPr="00E20E69">
        <w:rPr>
          <w:rFonts w:eastAsia="仿宋_GB2312" w:hint="eastAsia"/>
          <w:color w:val="0070C0"/>
          <w:szCs w:val="28"/>
        </w:rPr>
        <w:t>研究</w:t>
      </w:r>
      <w:r w:rsidRPr="00E20E69">
        <w:rPr>
          <w:rFonts w:eastAsia="仿宋_GB2312"/>
          <w:color w:val="0070C0"/>
          <w:szCs w:val="28"/>
        </w:rPr>
        <w:t>必要性与重要性</w:t>
      </w:r>
      <w:r w:rsidR="00941170">
        <w:rPr>
          <w:rFonts w:eastAsia="仿宋_GB2312" w:hint="eastAsia"/>
          <w:color w:val="0070C0"/>
          <w:szCs w:val="28"/>
        </w:rPr>
        <w:t>、</w:t>
      </w:r>
      <w:r w:rsidRPr="00E20E69">
        <w:rPr>
          <w:rFonts w:eastAsia="仿宋_GB2312"/>
          <w:color w:val="0070C0"/>
          <w:szCs w:val="28"/>
        </w:rPr>
        <w:t>所解决的痛点问题</w:t>
      </w:r>
      <w:r w:rsidR="00941170">
        <w:rPr>
          <w:rFonts w:eastAsia="仿宋_GB2312" w:hint="eastAsia"/>
          <w:color w:val="0070C0"/>
          <w:szCs w:val="28"/>
        </w:rPr>
        <w:t>、</w:t>
      </w:r>
      <w:r w:rsidRPr="00E20E69">
        <w:rPr>
          <w:rFonts w:eastAsia="仿宋_GB2312"/>
          <w:color w:val="0070C0"/>
          <w:szCs w:val="28"/>
        </w:rPr>
        <w:t>所产生的价值效益等</w:t>
      </w:r>
      <w:r>
        <w:rPr>
          <w:rFonts w:eastAsia="仿宋_GB2312" w:hint="eastAsia"/>
          <w:color w:val="0070C0"/>
          <w:szCs w:val="28"/>
        </w:rPr>
        <w:t>，可</w:t>
      </w:r>
      <w:r w:rsidRPr="00E20E69">
        <w:rPr>
          <w:rFonts w:eastAsia="仿宋_GB2312" w:hint="eastAsia"/>
          <w:color w:val="0070C0"/>
          <w:szCs w:val="28"/>
        </w:rPr>
        <w:t>结合国民经济</w:t>
      </w:r>
      <w:r>
        <w:rPr>
          <w:rFonts w:eastAsia="仿宋_GB2312" w:hint="eastAsia"/>
          <w:color w:val="0070C0"/>
          <w:szCs w:val="28"/>
        </w:rPr>
        <w:t>和</w:t>
      </w:r>
      <w:r w:rsidRPr="00E20E69">
        <w:rPr>
          <w:rFonts w:eastAsia="仿宋_GB2312" w:hint="eastAsia"/>
          <w:color w:val="0070C0"/>
          <w:szCs w:val="28"/>
        </w:rPr>
        <w:t>社会发展中迫切需要解决的关键问题来论述</w:t>
      </w:r>
      <w:r>
        <w:rPr>
          <w:rFonts w:eastAsia="仿宋_GB2312" w:hint="eastAsia"/>
          <w:color w:val="0070C0"/>
          <w:szCs w:val="28"/>
        </w:rPr>
        <w:t>。</w:t>
      </w:r>
    </w:p>
    <w:p w14:paraId="6A5FE399" w14:textId="77777777" w:rsidR="006C3675" w:rsidRPr="00830934" w:rsidRDefault="006C3675" w:rsidP="0023532D">
      <w:pPr>
        <w:snapToGrid w:val="0"/>
        <w:spacing w:line="360" w:lineRule="auto"/>
        <w:ind w:firstLineChars="200" w:firstLine="643"/>
        <w:rPr>
          <w:rFonts w:eastAsia="楷体_GB2312"/>
          <w:b/>
          <w:bCs/>
          <w:color w:val="0070C0"/>
          <w:sz w:val="32"/>
          <w:szCs w:val="32"/>
        </w:rPr>
      </w:pPr>
      <w:r w:rsidRPr="00172341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（二）技术方案描述</w:t>
      </w:r>
      <w:r w:rsidRPr="00830934">
        <w:rPr>
          <w:rFonts w:eastAsia="楷体_GB2312" w:hint="eastAsia"/>
          <w:b/>
          <w:bCs/>
          <w:color w:val="0070C0"/>
          <w:sz w:val="32"/>
          <w:szCs w:val="32"/>
        </w:rPr>
        <w:t>（建议</w:t>
      </w:r>
      <w:r w:rsidR="00D42310">
        <w:rPr>
          <w:rFonts w:eastAsia="楷体_GB2312"/>
          <w:b/>
          <w:bCs/>
          <w:color w:val="0070C0"/>
          <w:sz w:val="32"/>
          <w:szCs w:val="32"/>
        </w:rPr>
        <w:t>15</w:t>
      </w:r>
      <w:r w:rsidR="00D42310" w:rsidRPr="00830934">
        <w:rPr>
          <w:rFonts w:eastAsia="楷体_GB2312"/>
          <w:b/>
          <w:bCs/>
          <w:color w:val="0070C0"/>
          <w:sz w:val="32"/>
          <w:szCs w:val="32"/>
        </w:rPr>
        <w:t>00</w:t>
      </w:r>
      <w:r w:rsidRPr="00830934">
        <w:rPr>
          <w:rFonts w:eastAsia="楷体_GB2312" w:hint="eastAsia"/>
          <w:b/>
          <w:bCs/>
          <w:color w:val="0070C0"/>
          <w:sz w:val="32"/>
          <w:szCs w:val="32"/>
        </w:rPr>
        <w:t>字以内）</w:t>
      </w:r>
    </w:p>
    <w:p w14:paraId="7BAB53FF" w14:textId="77777777" w:rsidR="006C3675" w:rsidRDefault="006C3675" w:rsidP="006C3675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 w:rsidRPr="009541C5">
        <w:rPr>
          <w:rFonts w:eastAsia="仿宋_GB2312" w:hint="eastAsia"/>
          <w:color w:val="0070C0"/>
          <w:szCs w:val="28"/>
        </w:rPr>
        <w:t>请</w:t>
      </w:r>
      <w:r>
        <w:rPr>
          <w:rFonts w:eastAsia="仿宋_GB2312" w:hint="eastAsia"/>
          <w:color w:val="0070C0"/>
          <w:szCs w:val="28"/>
        </w:rPr>
        <w:t>完整</w:t>
      </w:r>
      <w:r w:rsidRPr="009541C5">
        <w:rPr>
          <w:rFonts w:eastAsia="仿宋_GB2312" w:hint="eastAsia"/>
          <w:color w:val="0070C0"/>
          <w:szCs w:val="28"/>
        </w:rPr>
        <w:t>详细</w:t>
      </w:r>
      <w:r>
        <w:rPr>
          <w:rFonts w:eastAsia="仿宋_GB2312" w:hint="eastAsia"/>
          <w:color w:val="0070C0"/>
          <w:szCs w:val="28"/>
        </w:rPr>
        <w:t>地介绍</w:t>
      </w:r>
      <w:r w:rsidRPr="009541C5">
        <w:rPr>
          <w:rFonts w:eastAsia="仿宋_GB2312" w:hint="eastAsia"/>
          <w:color w:val="0070C0"/>
          <w:szCs w:val="28"/>
        </w:rPr>
        <w:t>技术方案</w:t>
      </w:r>
      <w:r>
        <w:rPr>
          <w:rFonts w:eastAsia="仿宋_GB2312" w:hint="eastAsia"/>
          <w:color w:val="0070C0"/>
          <w:szCs w:val="28"/>
        </w:rPr>
        <w:t>，可自主设计子标题，内容需包括（但不限于）：</w:t>
      </w:r>
      <w:r w:rsidR="003F23E2" w:rsidRPr="00E13C0A">
        <w:rPr>
          <w:rFonts w:eastAsia="仿宋_GB2312" w:hint="eastAsia"/>
          <w:color w:val="0070C0"/>
          <w:szCs w:val="28"/>
        </w:rPr>
        <w:t>拟解决的关键问题、</w:t>
      </w:r>
      <w:r w:rsidRPr="009541C5">
        <w:rPr>
          <w:rFonts w:eastAsia="仿宋_GB2312" w:hint="eastAsia"/>
          <w:color w:val="0070C0"/>
          <w:szCs w:val="28"/>
        </w:rPr>
        <w:t>整体架构与基本能力、</w:t>
      </w:r>
      <w:r>
        <w:rPr>
          <w:rFonts w:eastAsia="仿宋_GB2312" w:hint="eastAsia"/>
          <w:color w:val="0070C0"/>
          <w:szCs w:val="28"/>
        </w:rPr>
        <w:t>主要原理及</w:t>
      </w:r>
      <w:r w:rsidRPr="009541C5">
        <w:rPr>
          <w:rFonts w:eastAsia="仿宋_GB2312" w:hint="eastAsia"/>
          <w:color w:val="0070C0"/>
          <w:szCs w:val="28"/>
        </w:rPr>
        <w:t>关键技术</w:t>
      </w:r>
      <w:r>
        <w:rPr>
          <w:rFonts w:eastAsia="仿宋_GB2312" w:hint="eastAsia"/>
          <w:color w:val="0070C0"/>
          <w:szCs w:val="28"/>
        </w:rPr>
        <w:t>（及</w:t>
      </w:r>
      <w:r w:rsidRPr="009541C5">
        <w:rPr>
          <w:rFonts w:eastAsia="仿宋_GB2312" w:hint="eastAsia"/>
          <w:color w:val="0070C0"/>
          <w:szCs w:val="28"/>
        </w:rPr>
        <w:t>核心算法</w:t>
      </w:r>
      <w:r>
        <w:rPr>
          <w:rFonts w:eastAsia="仿宋_GB2312" w:hint="eastAsia"/>
          <w:color w:val="0070C0"/>
          <w:szCs w:val="28"/>
        </w:rPr>
        <w:t>）</w:t>
      </w:r>
      <w:r w:rsidRPr="009541C5">
        <w:rPr>
          <w:rFonts w:eastAsia="仿宋_GB2312" w:hint="eastAsia"/>
          <w:color w:val="0070C0"/>
          <w:szCs w:val="28"/>
        </w:rPr>
        <w:t>、</w:t>
      </w:r>
      <w:r>
        <w:rPr>
          <w:rFonts w:eastAsia="仿宋_GB2312" w:hint="eastAsia"/>
          <w:color w:val="0070C0"/>
          <w:szCs w:val="28"/>
        </w:rPr>
        <w:t>可量化主要</w:t>
      </w:r>
      <w:r w:rsidRPr="009541C5">
        <w:rPr>
          <w:rFonts w:eastAsia="仿宋_GB2312" w:hint="eastAsia"/>
          <w:color w:val="0070C0"/>
          <w:szCs w:val="28"/>
        </w:rPr>
        <w:t>技术指标及水平、</w:t>
      </w:r>
      <w:r>
        <w:rPr>
          <w:rFonts w:eastAsia="仿宋_GB2312" w:hint="eastAsia"/>
          <w:color w:val="0070C0"/>
          <w:szCs w:val="28"/>
        </w:rPr>
        <w:t>应用范围及限制条件等，可增加图、表等加以描述。</w:t>
      </w:r>
    </w:p>
    <w:p w14:paraId="76C261A8" w14:textId="77777777" w:rsidR="003F23E2" w:rsidRPr="00830934" w:rsidRDefault="003F23E2" w:rsidP="0023532D">
      <w:pPr>
        <w:snapToGrid w:val="0"/>
        <w:spacing w:line="360" w:lineRule="auto"/>
        <w:ind w:firstLineChars="200" w:firstLine="643"/>
        <w:rPr>
          <w:rFonts w:ascii="楷体_GB2312" w:eastAsia="楷体_GB2312"/>
          <w:b/>
          <w:bCs/>
          <w:color w:val="0070C0"/>
          <w:sz w:val="32"/>
          <w:szCs w:val="32"/>
        </w:rPr>
      </w:pPr>
      <w:r w:rsidRPr="00E13C0A"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技术创新性分析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（建议</w:t>
      </w:r>
      <w:r w:rsidR="00FC4D98">
        <w:rPr>
          <w:rFonts w:eastAsia="楷体_GB2312"/>
          <w:b/>
          <w:bCs/>
          <w:color w:val="0070C0"/>
          <w:sz w:val="32"/>
          <w:szCs w:val="32"/>
        </w:rPr>
        <w:t>10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00</w:t>
      </w:r>
      <w:r w:rsidRPr="00830934">
        <w:rPr>
          <w:rFonts w:eastAsia="楷体_GB2312"/>
          <w:b/>
          <w:bCs/>
          <w:color w:val="0070C0"/>
          <w:sz w:val="32"/>
          <w:szCs w:val="32"/>
        </w:rPr>
        <w:t>字以内）</w:t>
      </w:r>
    </w:p>
    <w:p w14:paraId="1A296C56" w14:textId="4C004FA3" w:rsidR="003F23E2" w:rsidRPr="003F23E2" w:rsidRDefault="00FC4D98" w:rsidP="00FC4D98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>
        <w:rPr>
          <w:rFonts w:eastAsia="仿宋_GB2312" w:hint="eastAsia"/>
          <w:color w:val="0070C0"/>
          <w:szCs w:val="28"/>
        </w:rPr>
        <w:t>请</w:t>
      </w:r>
      <w:r w:rsidR="00D42310">
        <w:rPr>
          <w:rFonts w:eastAsia="仿宋_GB2312" w:hint="eastAsia"/>
          <w:color w:val="0070C0"/>
          <w:szCs w:val="28"/>
        </w:rPr>
        <w:t>分析该技术方案的潜在</w:t>
      </w:r>
      <w:r w:rsidR="00D42310" w:rsidRPr="00522856">
        <w:rPr>
          <w:rFonts w:eastAsia="仿宋_GB2312" w:hint="eastAsia"/>
          <w:color w:val="0070C0"/>
          <w:szCs w:val="28"/>
        </w:rPr>
        <w:t>应用场景</w:t>
      </w:r>
      <w:r w:rsidR="00D42310">
        <w:rPr>
          <w:rFonts w:eastAsia="仿宋_GB2312" w:hint="eastAsia"/>
          <w:color w:val="0070C0"/>
          <w:szCs w:val="28"/>
        </w:rPr>
        <w:t>、</w:t>
      </w:r>
      <w:r w:rsidR="00D42310" w:rsidRPr="00522856">
        <w:rPr>
          <w:rFonts w:eastAsia="仿宋_GB2312" w:hint="eastAsia"/>
          <w:color w:val="0070C0"/>
          <w:szCs w:val="28"/>
        </w:rPr>
        <w:t>部署</w:t>
      </w:r>
      <w:r w:rsidR="00D42310">
        <w:rPr>
          <w:rFonts w:eastAsia="仿宋_GB2312" w:hint="eastAsia"/>
          <w:color w:val="0070C0"/>
          <w:szCs w:val="28"/>
        </w:rPr>
        <w:t>方案及业务用例。</w:t>
      </w:r>
      <w:r w:rsidR="003F23E2">
        <w:rPr>
          <w:rFonts w:eastAsia="仿宋_GB2312" w:hint="eastAsia"/>
          <w:color w:val="0070C0"/>
          <w:szCs w:val="28"/>
        </w:rPr>
        <w:t>请简要分析该技术方案的创新性，内容可包括（但不限于）</w:t>
      </w:r>
      <w:r w:rsidR="00941170">
        <w:rPr>
          <w:rFonts w:eastAsia="仿宋_GB2312" w:hint="eastAsia"/>
          <w:color w:val="0070C0"/>
          <w:szCs w:val="28"/>
        </w:rPr>
        <w:t>：</w:t>
      </w:r>
      <w:r w:rsidR="003F23E2" w:rsidRPr="00FB0C11">
        <w:rPr>
          <w:rFonts w:eastAsia="仿宋_GB2312" w:hint="eastAsia"/>
          <w:color w:val="0070C0"/>
          <w:szCs w:val="28"/>
        </w:rPr>
        <w:t>在某一领域关键问题上取得</w:t>
      </w:r>
      <w:r w:rsidR="00941170">
        <w:rPr>
          <w:rFonts w:eastAsia="仿宋_GB2312" w:hint="eastAsia"/>
          <w:color w:val="0070C0"/>
          <w:szCs w:val="28"/>
        </w:rPr>
        <w:t>的</w:t>
      </w:r>
      <w:r w:rsidR="003F23E2" w:rsidRPr="00FB0C11">
        <w:rPr>
          <w:rFonts w:eastAsia="仿宋_GB2312" w:hint="eastAsia"/>
          <w:color w:val="0070C0"/>
          <w:szCs w:val="28"/>
        </w:rPr>
        <w:t>原创性、根本性进展</w:t>
      </w:r>
      <w:r w:rsidR="003F23E2">
        <w:rPr>
          <w:rFonts w:eastAsia="仿宋_GB2312" w:hint="eastAsia"/>
          <w:color w:val="0070C0"/>
          <w:szCs w:val="28"/>
        </w:rPr>
        <w:t>，国内外同类技术方向对比及自身独特优势，创新成果展示（如高水平论文、专利）等。</w:t>
      </w:r>
    </w:p>
    <w:p w14:paraId="422DCDEC" w14:textId="77777777" w:rsidR="00D0195C" w:rsidRDefault="00D0195C" w:rsidP="0023532D">
      <w:pPr>
        <w:snapToGrid w:val="0"/>
        <w:spacing w:line="360" w:lineRule="auto"/>
        <w:ind w:firstLineChars="200" w:firstLine="643"/>
        <w:rPr>
          <w:rFonts w:eastAsia="楷体_GB2312"/>
          <w:b/>
          <w:bCs/>
          <w:color w:val="0070C0"/>
          <w:sz w:val="32"/>
          <w:szCs w:val="32"/>
        </w:rPr>
      </w:pPr>
      <w:r w:rsidRPr="00830934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四</w:t>
      </w:r>
      <w:r w:rsidRPr="00830934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）</w:t>
      </w: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技术成熟度</w:t>
      </w:r>
      <w:r w:rsidR="00963AD4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分析</w:t>
      </w:r>
      <w:r w:rsidRPr="00437A32">
        <w:rPr>
          <w:rFonts w:eastAsia="楷体_GB2312" w:hint="eastAsia"/>
          <w:b/>
          <w:bCs/>
          <w:color w:val="0070C0"/>
          <w:sz w:val="32"/>
          <w:szCs w:val="32"/>
        </w:rPr>
        <w:t>（建议</w:t>
      </w:r>
      <w:r w:rsidRPr="00437A32">
        <w:rPr>
          <w:rFonts w:eastAsia="楷体_GB2312" w:hint="eastAsia"/>
          <w:b/>
          <w:bCs/>
          <w:color w:val="0070C0"/>
          <w:sz w:val="32"/>
          <w:szCs w:val="32"/>
        </w:rPr>
        <w:t>5</w:t>
      </w:r>
      <w:r w:rsidRPr="00437A32">
        <w:rPr>
          <w:rFonts w:eastAsia="楷体_GB2312"/>
          <w:b/>
          <w:bCs/>
          <w:color w:val="0070C0"/>
          <w:sz w:val="32"/>
          <w:szCs w:val="32"/>
        </w:rPr>
        <w:t>00</w:t>
      </w:r>
      <w:r w:rsidRPr="00437A32">
        <w:rPr>
          <w:rFonts w:eastAsia="楷体_GB2312" w:hint="eastAsia"/>
          <w:b/>
          <w:bCs/>
          <w:color w:val="0070C0"/>
          <w:sz w:val="32"/>
          <w:szCs w:val="32"/>
        </w:rPr>
        <w:t>字以内）</w:t>
      </w:r>
    </w:p>
    <w:p w14:paraId="5E0E5E57" w14:textId="745E7426" w:rsidR="00D0195C" w:rsidRPr="00D0195C" w:rsidRDefault="00D0195C" w:rsidP="008D2401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 w:rsidRPr="007230D0">
        <w:rPr>
          <w:rFonts w:eastAsia="仿宋_GB2312" w:hint="eastAsia"/>
          <w:color w:val="0070C0"/>
          <w:szCs w:val="28"/>
        </w:rPr>
        <w:t>请</w:t>
      </w:r>
      <w:r>
        <w:rPr>
          <w:rFonts w:eastAsia="仿宋_GB2312" w:hint="eastAsia"/>
          <w:color w:val="0070C0"/>
          <w:szCs w:val="28"/>
        </w:rPr>
        <w:t>简要分析该技术方案的成熟度，包括（但不限于）</w:t>
      </w:r>
      <w:r w:rsidR="00941170">
        <w:rPr>
          <w:rFonts w:eastAsia="仿宋_GB2312" w:hint="eastAsia"/>
          <w:color w:val="0070C0"/>
          <w:szCs w:val="28"/>
        </w:rPr>
        <w:t>：</w:t>
      </w:r>
      <w:r>
        <w:rPr>
          <w:rFonts w:eastAsia="仿宋_GB2312" w:hint="eastAsia"/>
          <w:color w:val="0070C0"/>
          <w:szCs w:val="28"/>
        </w:rPr>
        <w:t>技术</w:t>
      </w:r>
      <w:r w:rsidRPr="007230D0">
        <w:rPr>
          <w:rFonts w:eastAsia="仿宋_GB2312" w:hint="eastAsia"/>
          <w:color w:val="0070C0"/>
          <w:szCs w:val="28"/>
        </w:rPr>
        <w:t>可行性</w:t>
      </w:r>
      <w:r>
        <w:rPr>
          <w:rFonts w:eastAsia="仿宋_GB2312" w:hint="eastAsia"/>
          <w:color w:val="0070C0"/>
          <w:szCs w:val="28"/>
        </w:rPr>
        <w:t>或</w:t>
      </w:r>
      <w:r w:rsidRPr="007230D0">
        <w:rPr>
          <w:rFonts w:eastAsia="仿宋_GB2312"/>
          <w:color w:val="0070C0"/>
          <w:szCs w:val="28"/>
        </w:rPr>
        <w:t>可实现性</w:t>
      </w:r>
      <w:r>
        <w:rPr>
          <w:rFonts w:eastAsia="仿宋_GB2312" w:hint="eastAsia"/>
          <w:color w:val="0070C0"/>
          <w:szCs w:val="28"/>
        </w:rPr>
        <w:t>、</w:t>
      </w:r>
      <w:r w:rsidRPr="007230D0">
        <w:rPr>
          <w:rFonts w:eastAsia="仿宋_GB2312"/>
          <w:color w:val="0070C0"/>
          <w:szCs w:val="28"/>
        </w:rPr>
        <w:t>复杂度及成本</w:t>
      </w:r>
      <w:r>
        <w:rPr>
          <w:rFonts w:eastAsia="仿宋_GB2312" w:hint="eastAsia"/>
          <w:color w:val="0070C0"/>
          <w:szCs w:val="28"/>
        </w:rPr>
        <w:t>、</w:t>
      </w:r>
      <w:r w:rsidRPr="007230D0">
        <w:rPr>
          <w:rFonts w:eastAsia="仿宋_GB2312"/>
          <w:color w:val="0070C0"/>
          <w:szCs w:val="28"/>
        </w:rPr>
        <w:t>所需的工程及产业基础</w:t>
      </w:r>
      <w:r>
        <w:rPr>
          <w:rFonts w:eastAsia="仿宋_GB2312" w:hint="eastAsia"/>
          <w:color w:val="0070C0"/>
          <w:szCs w:val="28"/>
        </w:rPr>
        <w:t>等。</w:t>
      </w:r>
    </w:p>
    <w:p w14:paraId="68460C4A" w14:textId="77777777" w:rsidR="006C3675" w:rsidRPr="007230D0" w:rsidRDefault="006C3675" w:rsidP="006C3675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</w:p>
    <w:p w14:paraId="6252672B" w14:textId="77777777" w:rsidR="006C3675" w:rsidRPr="00B0404F" w:rsidRDefault="003F23E2" w:rsidP="006C3675">
      <w:pPr>
        <w:snapToGrid w:val="0"/>
        <w:spacing w:line="360" w:lineRule="auto"/>
        <w:ind w:firstLineChars="200" w:firstLine="640"/>
        <w:rPr>
          <w:rFonts w:eastAsia="楷体_GB2312"/>
          <w:b/>
          <w:bCs/>
          <w:color w:val="0070C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6C3675" w:rsidRPr="00172341">
        <w:rPr>
          <w:rFonts w:ascii="黑体" w:eastAsia="黑体" w:hAnsi="黑体" w:hint="eastAsia"/>
          <w:color w:val="000000"/>
          <w:sz w:val="32"/>
          <w:szCs w:val="32"/>
        </w:rPr>
        <w:t>、验证结果</w:t>
      </w:r>
      <w:r w:rsidR="006C3675" w:rsidRPr="00B0404F">
        <w:rPr>
          <w:rFonts w:eastAsia="楷体_GB2312" w:hint="eastAsia"/>
          <w:b/>
          <w:bCs/>
          <w:color w:val="0070C0"/>
          <w:sz w:val="32"/>
          <w:szCs w:val="32"/>
        </w:rPr>
        <w:t>（建议</w:t>
      </w:r>
      <w:r w:rsidR="006C3675" w:rsidRPr="00B0404F">
        <w:rPr>
          <w:rFonts w:eastAsia="楷体_GB2312"/>
          <w:b/>
          <w:bCs/>
          <w:color w:val="0070C0"/>
          <w:sz w:val="32"/>
          <w:szCs w:val="32"/>
        </w:rPr>
        <w:t>500</w:t>
      </w:r>
      <w:r w:rsidR="006C3675" w:rsidRPr="00B0404F">
        <w:rPr>
          <w:rFonts w:eastAsia="楷体_GB2312" w:hint="eastAsia"/>
          <w:b/>
          <w:bCs/>
          <w:color w:val="0070C0"/>
          <w:sz w:val="32"/>
          <w:szCs w:val="32"/>
        </w:rPr>
        <w:t>字以内）</w:t>
      </w:r>
    </w:p>
    <w:p w14:paraId="0E4CD93B" w14:textId="77777777" w:rsidR="006C3675" w:rsidRPr="00C23D4A" w:rsidRDefault="006C3675" w:rsidP="006C3675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 w:rsidRPr="00C23D4A">
        <w:rPr>
          <w:rFonts w:eastAsia="仿宋_GB2312" w:hint="eastAsia"/>
          <w:color w:val="0070C0"/>
          <w:szCs w:val="28"/>
        </w:rPr>
        <w:t>请提供该技术方案的验证结果，</w:t>
      </w:r>
      <w:r>
        <w:rPr>
          <w:rFonts w:eastAsia="仿宋_GB2312" w:hint="eastAsia"/>
          <w:color w:val="0070C0"/>
          <w:szCs w:val="28"/>
        </w:rPr>
        <w:t>包括完善的数值分析及</w:t>
      </w:r>
      <w:r w:rsidRPr="00C23D4A">
        <w:rPr>
          <w:rFonts w:eastAsia="仿宋_GB2312" w:hint="eastAsia"/>
          <w:color w:val="0070C0"/>
          <w:szCs w:val="28"/>
        </w:rPr>
        <w:t>仿真结果</w:t>
      </w:r>
      <w:r>
        <w:rPr>
          <w:rFonts w:eastAsia="仿宋_GB2312" w:hint="eastAsia"/>
          <w:color w:val="0070C0"/>
          <w:szCs w:val="28"/>
        </w:rPr>
        <w:t>（必须），建议提供原型验证结果或第三方评估结果（非必须）等。</w:t>
      </w:r>
    </w:p>
    <w:p w14:paraId="35366288" w14:textId="77777777" w:rsidR="006C3675" w:rsidRPr="00172341" w:rsidRDefault="006C3675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026EDACB" w14:textId="77777777" w:rsidR="006C3675" w:rsidRPr="00685E66" w:rsidRDefault="003F23E2" w:rsidP="006C3675">
      <w:pPr>
        <w:snapToGrid w:val="0"/>
        <w:spacing w:line="360" w:lineRule="auto"/>
        <w:ind w:firstLineChars="200" w:firstLine="640"/>
        <w:rPr>
          <w:rFonts w:eastAsia="黑体"/>
          <w:color w:val="0070C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6C3675" w:rsidRPr="00172341">
        <w:rPr>
          <w:rFonts w:ascii="黑体" w:eastAsia="黑体" w:hAnsi="黑体" w:hint="eastAsia"/>
          <w:color w:val="000000"/>
          <w:sz w:val="32"/>
          <w:szCs w:val="32"/>
        </w:rPr>
        <w:t>、问题挑战</w:t>
      </w:r>
      <w:r w:rsidR="00BB2BDC">
        <w:rPr>
          <w:rFonts w:ascii="黑体" w:eastAsia="黑体" w:hAnsi="黑体" w:hint="eastAsia"/>
          <w:color w:val="000000"/>
          <w:sz w:val="32"/>
          <w:szCs w:val="32"/>
        </w:rPr>
        <w:t>与下一步研究思路</w:t>
      </w:r>
      <w:r w:rsidR="006C3675" w:rsidRPr="00B0404F">
        <w:rPr>
          <w:rFonts w:eastAsia="楷体_GB2312" w:hint="eastAsia"/>
          <w:b/>
          <w:bCs/>
          <w:color w:val="0070C0"/>
          <w:sz w:val="32"/>
          <w:szCs w:val="32"/>
        </w:rPr>
        <w:t>（建议</w:t>
      </w:r>
      <w:r w:rsidR="00963AD4" w:rsidRPr="00B0404F">
        <w:rPr>
          <w:rFonts w:eastAsia="楷体_GB2312"/>
          <w:b/>
          <w:bCs/>
          <w:color w:val="0070C0"/>
          <w:sz w:val="32"/>
          <w:szCs w:val="32"/>
        </w:rPr>
        <w:t>5</w:t>
      </w:r>
      <w:r w:rsidR="006C3675" w:rsidRPr="00B0404F">
        <w:rPr>
          <w:rFonts w:eastAsia="楷体_GB2312"/>
          <w:b/>
          <w:bCs/>
          <w:color w:val="0070C0"/>
          <w:sz w:val="32"/>
          <w:szCs w:val="32"/>
        </w:rPr>
        <w:t>00</w:t>
      </w:r>
      <w:r w:rsidR="006C3675" w:rsidRPr="00B0404F">
        <w:rPr>
          <w:rFonts w:eastAsia="楷体_GB2312" w:hint="eastAsia"/>
          <w:b/>
          <w:bCs/>
          <w:color w:val="0070C0"/>
          <w:sz w:val="32"/>
          <w:szCs w:val="32"/>
        </w:rPr>
        <w:t>字以内）</w:t>
      </w:r>
    </w:p>
    <w:p w14:paraId="71CC59FC" w14:textId="77777777" w:rsidR="006C3675" w:rsidRDefault="006C3675" w:rsidP="006C3675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>
        <w:rPr>
          <w:rFonts w:eastAsia="仿宋_GB2312" w:hint="eastAsia"/>
          <w:color w:val="0070C0"/>
          <w:szCs w:val="28"/>
        </w:rPr>
        <w:lastRenderedPageBreak/>
        <w:t>请简要分析</w:t>
      </w:r>
      <w:r w:rsidRPr="00685E66">
        <w:rPr>
          <w:rFonts w:eastAsia="仿宋_GB2312" w:hint="eastAsia"/>
          <w:color w:val="0070C0"/>
          <w:szCs w:val="28"/>
        </w:rPr>
        <w:t>该技术</w:t>
      </w:r>
      <w:r>
        <w:rPr>
          <w:rFonts w:eastAsia="仿宋_GB2312" w:hint="eastAsia"/>
          <w:color w:val="0070C0"/>
          <w:szCs w:val="28"/>
        </w:rPr>
        <w:t>在</w:t>
      </w:r>
      <w:r w:rsidRPr="00685E66">
        <w:rPr>
          <w:rFonts w:eastAsia="仿宋_GB2312" w:hint="eastAsia"/>
          <w:color w:val="0070C0"/>
          <w:szCs w:val="28"/>
        </w:rPr>
        <w:t>发展</w:t>
      </w:r>
      <w:r>
        <w:rPr>
          <w:rFonts w:eastAsia="仿宋_GB2312" w:hint="eastAsia"/>
          <w:color w:val="0070C0"/>
          <w:szCs w:val="28"/>
        </w:rPr>
        <w:t>过程中面临的</w:t>
      </w:r>
      <w:r w:rsidRPr="00685E66">
        <w:rPr>
          <w:rFonts w:eastAsia="仿宋_GB2312" w:hint="eastAsia"/>
          <w:color w:val="0070C0"/>
          <w:szCs w:val="28"/>
        </w:rPr>
        <w:t>问题与</w:t>
      </w:r>
      <w:r>
        <w:rPr>
          <w:rFonts w:eastAsia="仿宋_GB2312" w:hint="eastAsia"/>
          <w:color w:val="0070C0"/>
          <w:szCs w:val="28"/>
        </w:rPr>
        <w:t>挑战</w:t>
      </w:r>
      <w:r w:rsidR="00BB2BDC">
        <w:rPr>
          <w:rFonts w:eastAsia="仿宋_GB2312" w:hint="eastAsia"/>
          <w:color w:val="0070C0"/>
          <w:szCs w:val="28"/>
        </w:rPr>
        <w:t>（如</w:t>
      </w:r>
      <w:r w:rsidRPr="00685E66">
        <w:rPr>
          <w:rFonts w:eastAsia="仿宋_GB2312" w:hint="eastAsia"/>
          <w:color w:val="0070C0"/>
          <w:szCs w:val="28"/>
        </w:rPr>
        <w:t>技术、产业、市场、政策等方面</w:t>
      </w:r>
      <w:r w:rsidR="00BB2BDC">
        <w:rPr>
          <w:rFonts w:eastAsia="仿宋_GB2312" w:hint="eastAsia"/>
          <w:color w:val="0070C0"/>
          <w:szCs w:val="28"/>
        </w:rPr>
        <w:t>），以及下一步研究思路及目标</w:t>
      </w:r>
      <w:r w:rsidR="00BB2BDC" w:rsidRPr="00847EC7">
        <w:rPr>
          <w:rFonts w:eastAsia="仿宋_GB2312" w:hint="eastAsia"/>
          <w:color w:val="0070C0"/>
          <w:szCs w:val="28"/>
        </w:rPr>
        <w:t>、阶段性计划</w:t>
      </w:r>
      <w:r w:rsidR="00BB2BDC">
        <w:rPr>
          <w:rFonts w:eastAsia="仿宋_GB2312" w:hint="eastAsia"/>
          <w:color w:val="0070C0"/>
          <w:szCs w:val="28"/>
        </w:rPr>
        <w:t>、</w:t>
      </w:r>
      <w:r w:rsidR="00BB2BDC" w:rsidRPr="00847EC7">
        <w:rPr>
          <w:rFonts w:eastAsia="仿宋_GB2312" w:hint="eastAsia"/>
          <w:color w:val="0070C0"/>
          <w:szCs w:val="28"/>
        </w:rPr>
        <w:t>预期成果</w:t>
      </w:r>
      <w:r w:rsidR="00BB2BDC">
        <w:rPr>
          <w:rFonts w:eastAsia="仿宋_GB2312" w:hint="eastAsia"/>
          <w:color w:val="0070C0"/>
          <w:szCs w:val="28"/>
        </w:rPr>
        <w:t>等</w:t>
      </w:r>
      <w:r>
        <w:rPr>
          <w:rFonts w:eastAsia="仿宋_GB2312" w:hint="eastAsia"/>
          <w:color w:val="0070C0"/>
          <w:szCs w:val="28"/>
        </w:rPr>
        <w:t>。</w:t>
      </w:r>
    </w:p>
    <w:p w14:paraId="47A51A40" w14:textId="77777777" w:rsidR="006C3675" w:rsidRPr="00172341" w:rsidRDefault="006C3675" w:rsidP="00BB2BDC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14:paraId="23ECE3D7" w14:textId="77777777" w:rsidR="006C3675" w:rsidRDefault="003F23E2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6C3675" w:rsidRPr="00172341">
        <w:rPr>
          <w:rFonts w:ascii="黑体" w:eastAsia="黑体" w:hAnsi="黑体" w:hint="eastAsia"/>
          <w:color w:val="000000"/>
          <w:sz w:val="32"/>
          <w:szCs w:val="32"/>
        </w:rPr>
        <w:t>、研究成果及平台支持</w:t>
      </w:r>
      <w:r w:rsidR="00963AD4" w:rsidRPr="00B0404F">
        <w:rPr>
          <w:rFonts w:eastAsia="楷体_GB2312" w:hint="eastAsia"/>
          <w:b/>
          <w:bCs/>
          <w:color w:val="0070C0"/>
          <w:sz w:val="32"/>
          <w:szCs w:val="32"/>
        </w:rPr>
        <w:t>（建议</w:t>
      </w:r>
      <w:r w:rsidR="00963AD4" w:rsidRPr="00B0404F">
        <w:rPr>
          <w:rFonts w:eastAsia="楷体_GB2312"/>
          <w:b/>
          <w:bCs/>
          <w:color w:val="0070C0"/>
          <w:sz w:val="32"/>
          <w:szCs w:val="32"/>
        </w:rPr>
        <w:t>500</w:t>
      </w:r>
      <w:r w:rsidR="00963AD4" w:rsidRPr="00B0404F">
        <w:rPr>
          <w:rFonts w:eastAsia="楷体_GB2312" w:hint="eastAsia"/>
          <w:b/>
          <w:bCs/>
          <w:color w:val="0070C0"/>
          <w:sz w:val="32"/>
          <w:szCs w:val="32"/>
        </w:rPr>
        <w:t>字以内）</w:t>
      </w:r>
    </w:p>
    <w:p w14:paraId="51ED79BC" w14:textId="77777777" w:rsidR="006C3675" w:rsidRDefault="006C3675" w:rsidP="00BB2BDC">
      <w:pPr>
        <w:snapToGrid w:val="0"/>
        <w:spacing w:line="360" w:lineRule="auto"/>
        <w:ind w:firstLineChars="200" w:firstLine="560"/>
        <w:rPr>
          <w:rFonts w:eastAsia="仿宋_GB2312"/>
          <w:color w:val="0070C0"/>
          <w:szCs w:val="28"/>
        </w:rPr>
      </w:pPr>
      <w:r w:rsidRPr="00B832DD">
        <w:rPr>
          <w:rFonts w:eastAsia="仿宋_GB2312" w:hint="eastAsia"/>
          <w:color w:val="0070C0"/>
          <w:szCs w:val="28"/>
        </w:rPr>
        <w:t>请简要介绍该技术方案相关的研究成果</w:t>
      </w:r>
      <w:r>
        <w:rPr>
          <w:rFonts w:eastAsia="仿宋_GB2312" w:hint="eastAsia"/>
          <w:color w:val="0070C0"/>
          <w:szCs w:val="28"/>
        </w:rPr>
        <w:t>，包括高水平</w:t>
      </w:r>
      <w:r w:rsidRPr="00B832DD">
        <w:rPr>
          <w:rFonts w:eastAsia="仿宋_GB2312" w:hint="eastAsia"/>
          <w:color w:val="0070C0"/>
          <w:szCs w:val="28"/>
        </w:rPr>
        <w:t>论文、专利、各类项目（完成或在</w:t>
      </w:r>
      <w:proofErr w:type="gramStart"/>
      <w:r w:rsidRPr="00B832DD">
        <w:rPr>
          <w:rFonts w:eastAsia="仿宋_GB2312" w:hint="eastAsia"/>
          <w:color w:val="0070C0"/>
          <w:szCs w:val="28"/>
        </w:rPr>
        <w:t>研</w:t>
      </w:r>
      <w:proofErr w:type="gramEnd"/>
      <w:r w:rsidRPr="00B832DD">
        <w:rPr>
          <w:rFonts w:eastAsia="仿宋_GB2312" w:hint="eastAsia"/>
          <w:color w:val="0070C0"/>
          <w:szCs w:val="28"/>
        </w:rPr>
        <w:t>）、技术报告</w:t>
      </w:r>
      <w:r w:rsidRPr="00B832DD">
        <w:rPr>
          <w:rFonts w:eastAsia="仿宋_GB2312"/>
          <w:color w:val="0070C0"/>
          <w:szCs w:val="28"/>
        </w:rPr>
        <w:t>/</w:t>
      </w:r>
      <w:r w:rsidRPr="00B832DD">
        <w:rPr>
          <w:rFonts w:eastAsia="仿宋_GB2312"/>
          <w:color w:val="0070C0"/>
          <w:szCs w:val="28"/>
        </w:rPr>
        <w:t>白皮书等</w:t>
      </w:r>
      <w:r w:rsidR="00BB2BDC">
        <w:rPr>
          <w:rFonts w:eastAsia="仿宋_GB2312" w:hint="eastAsia"/>
          <w:color w:val="0070C0"/>
          <w:szCs w:val="28"/>
        </w:rPr>
        <w:t>。此外，</w:t>
      </w:r>
      <w:r w:rsidRPr="00B832DD">
        <w:rPr>
          <w:rFonts w:eastAsia="仿宋_GB2312" w:hint="eastAsia"/>
          <w:color w:val="0070C0"/>
          <w:szCs w:val="28"/>
        </w:rPr>
        <w:t>请</w:t>
      </w:r>
      <w:r>
        <w:rPr>
          <w:rFonts w:eastAsia="仿宋_GB2312" w:hint="eastAsia"/>
          <w:color w:val="0070C0"/>
          <w:szCs w:val="28"/>
        </w:rPr>
        <w:t>简要介绍完成研究所依托的专家资源、工作团队等。</w:t>
      </w:r>
    </w:p>
    <w:p w14:paraId="1E63F7D7" w14:textId="77777777" w:rsidR="006C3675" w:rsidRPr="00172341" w:rsidRDefault="006C3675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C27C513" w14:textId="77777777" w:rsidR="006C3675" w:rsidRDefault="00963AD4" w:rsidP="006C3675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  <w:r w:rsidR="006C3675" w:rsidRPr="00172341">
        <w:rPr>
          <w:rFonts w:ascii="黑体" w:eastAsia="黑体" w:hAnsi="黑体" w:hint="eastAsia"/>
          <w:color w:val="000000"/>
          <w:sz w:val="32"/>
          <w:szCs w:val="32"/>
        </w:rPr>
        <w:t>相关证明材料</w:t>
      </w:r>
    </w:p>
    <w:p w14:paraId="1CC05F2B" w14:textId="77777777" w:rsidR="006C3675" w:rsidRPr="00172341" w:rsidRDefault="006C3675" w:rsidP="006C3675">
      <w:pPr>
        <w:snapToGrid w:val="0"/>
        <w:spacing w:line="360" w:lineRule="auto"/>
        <w:ind w:firstLineChars="200" w:firstLine="560"/>
        <w:rPr>
          <w:rFonts w:ascii="黑体" w:eastAsia="黑体" w:hAnsi="黑体"/>
          <w:color w:val="000000"/>
          <w:sz w:val="32"/>
          <w:szCs w:val="32"/>
        </w:rPr>
      </w:pPr>
      <w:r>
        <w:rPr>
          <w:rFonts w:eastAsia="仿宋_GB2312" w:hint="eastAsia"/>
          <w:color w:val="0070C0"/>
          <w:szCs w:val="28"/>
        </w:rPr>
        <w:t>请提供对研究成果的必要证明材料，包括论文</w:t>
      </w:r>
      <w:r>
        <w:rPr>
          <w:rFonts w:eastAsia="仿宋_GB2312"/>
          <w:color w:val="0070C0"/>
          <w:szCs w:val="28"/>
        </w:rPr>
        <w:t>/</w:t>
      </w:r>
      <w:r>
        <w:rPr>
          <w:rFonts w:eastAsia="仿宋_GB2312" w:hint="eastAsia"/>
          <w:color w:val="0070C0"/>
          <w:szCs w:val="28"/>
        </w:rPr>
        <w:t>专利</w:t>
      </w:r>
      <w:r>
        <w:rPr>
          <w:rFonts w:eastAsia="仿宋_GB2312" w:hint="eastAsia"/>
          <w:color w:val="0070C0"/>
          <w:szCs w:val="28"/>
        </w:rPr>
        <w:t>/</w:t>
      </w:r>
      <w:r>
        <w:rPr>
          <w:rFonts w:eastAsia="仿宋_GB2312" w:hint="eastAsia"/>
          <w:color w:val="0070C0"/>
          <w:szCs w:val="28"/>
        </w:rPr>
        <w:t>标准提案</w:t>
      </w:r>
      <w:r>
        <w:rPr>
          <w:rFonts w:eastAsia="仿宋_GB2312" w:hint="eastAsia"/>
          <w:color w:val="0070C0"/>
          <w:szCs w:val="28"/>
        </w:rPr>
        <w:t>/</w:t>
      </w:r>
      <w:r>
        <w:rPr>
          <w:rFonts w:eastAsia="仿宋_GB2312" w:hint="eastAsia"/>
          <w:color w:val="0070C0"/>
          <w:szCs w:val="28"/>
        </w:rPr>
        <w:t>报告等证明、</w:t>
      </w:r>
      <w:r w:rsidRPr="005A15E5">
        <w:rPr>
          <w:rFonts w:eastAsia="仿宋_GB2312" w:hint="eastAsia"/>
          <w:color w:val="0070C0"/>
          <w:szCs w:val="28"/>
        </w:rPr>
        <w:t>获奖证明、第三方评估测试证明等</w:t>
      </w:r>
      <w:r>
        <w:rPr>
          <w:rFonts w:eastAsia="仿宋_GB2312" w:hint="eastAsia"/>
          <w:color w:val="0070C0"/>
          <w:szCs w:val="28"/>
        </w:rPr>
        <w:t>，不限字数及页数。</w:t>
      </w:r>
    </w:p>
    <w:p w14:paraId="1B0FB271" w14:textId="77777777" w:rsidR="006C3675" w:rsidRPr="006C3675" w:rsidRDefault="006C3675" w:rsidP="00C24ECE">
      <w:pPr>
        <w:widowControl w:val="0"/>
        <w:snapToGrid w:val="0"/>
        <w:spacing w:line="560" w:lineRule="exact"/>
        <w:ind w:right="1280"/>
        <w:rPr>
          <w:rFonts w:eastAsia="黑体"/>
          <w:color w:val="000000"/>
          <w:sz w:val="32"/>
          <w:szCs w:val="32"/>
        </w:rPr>
      </w:pPr>
    </w:p>
    <w:p w14:paraId="443D46E8" w14:textId="77777777" w:rsidR="00C24ECE" w:rsidRPr="00C24ECE" w:rsidRDefault="00C24ECE" w:rsidP="00BB2BDC">
      <w:pPr>
        <w:overflowPunct/>
        <w:autoSpaceDE/>
        <w:autoSpaceDN/>
        <w:adjustRightInd/>
        <w:jc w:val="left"/>
        <w:textAlignment w:val="auto"/>
        <w:rPr>
          <w:rFonts w:eastAsia="黑体"/>
          <w:color w:val="000000"/>
          <w:sz w:val="32"/>
          <w:szCs w:val="32"/>
        </w:rPr>
      </w:pPr>
    </w:p>
    <w:sectPr w:rsidR="00C24ECE" w:rsidRPr="00C24ECE" w:rsidSect="00620F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E1C6" w14:textId="77777777" w:rsidR="004D5664" w:rsidRDefault="004D5664" w:rsidP="00F934B3">
      <w:r>
        <w:separator/>
      </w:r>
    </w:p>
  </w:endnote>
  <w:endnote w:type="continuationSeparator" w:id="0">
    <w:p w14:paraId="2B85C01D" w14:textId="77777777" w:rsidR="004D5664" w:rsidRDefault="004D5664" w:rsidP="00F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58445"/>
      <w:docPartObj>
        <w:docPartGallery w:val="Page Numbers (Bottom of Page)"/>
        <w:docPartUnique/>
      </w:docPartObj>
    </w:sdtPr>
    <w:sdtContent>
      <w:p w14:paraId="72731648" w14:textId="77777777" w:rsidR="00F12B64" w:rsidRDefault="00620F2E">
        <w:pPr>
          <w:pStyle w:val="a5"/>
          <w:jc w:val="center"/>
        </w:pPr>
        <w:r>
          <w:fldChar w:fldCharType="begin"/>
        </w:r>
        <w:r w:rsidR="00F12B64">
          <w:instrText>PAGE   \* MERGEFORMAT</w:instrText>
        </w:r>
        <w:r>
          <w:fldChar w:fldCharType="separate"/>
        </w:r>
        <w:r w:rsidR="00DD5EB3" w:rsidRPr="00DD5EB3">
          <w:rPr>
            <w:noProof/>
            <w:lang w:val="zh-CN"/>
          </w:rPr>
          <w:t>1</w:t>
        </w:r>
        <w:r>
          <w:fldChar w:fldCharType="end"/>
        </w:r>
      </w:p>
    </w:sdtContent>
  </w:sdt>
  <w:p w14:paraId="442AC716" w14:textId="77777777" w:rsidR="00F12B64" w:rsidRDefault="00F12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BBDE" w14:textId="77777777" w:rsidR="004D5664" w:rsidRDefault="004D5664" w:rsidP="00F934B3">
      <w:r>
        <w:separator/>
      </w:r>
    </w:p>
  </w:footnote>
  <w:footnote w:type="continuationSeparator" w:id="0">
    <w:p w14:paraId="1B4A4330" w14:textId="77777777" w:rsidR="004D5664" w:rsidRDefault="004D5664" w:rsidP="00F9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4"/>
    <w:rsid w:val="00004752"/>
    <w:rsid w:val="0001230A"/>
    <w:rsid w:val="000139DF"/>
    <w:rsid w:val="00013EE8"/>
    <w:rsid w:val="00020FC6"/>
    <w:rsid w:val="00022ED9"/>
    <w:rsid w:val="00023BCA"/>
    <w:rsid w:val="00026073"/>
    <w:rsid w:val="000278DB"/>
    <w:rsid w:val="00034D22"/>
    <w:rsid w:val="0003570E"/>
    <w:rsid w:val="00041ABA"/>
    <w:rsid w:val="0004369D"/>
    <w:rsid w:val="0005063F"/>
    <w:rsid w:val="00061D6C"/>
    <w:rsid w:val="00065984"/>
    <w:rsid w:val="00065FD7"/>
    <w:rsid w:val="000675D8"/>
    <w:rsid w:val="00072782"/>
    <w:rsid w:val="00073EB8"/>
    <w:rsid w:val="0007584A"/>
    <w:rsid w:val="00076548"/>
    <w:rsid w:val="000812A0"/>
    <w:rsid w:val="00082E20"/>
    <w:rsid w:val="00086A1F"/>
    <w:rsid w:val="00092A61"/>
    <w:rsid w:val="000939D6"/>
    <w:rsid w:val="000A3CE9"/>
    <w:rsid w:val="000B22D4"/>
    <w:rsid w:val="000B2E1D"/>
    <w:rsid w:val="000B2F41"/>
    <w:rsid w:val="000B3E8F"/>
    <w:rsid w:val="000B5A5A"/>
    <w:rsid w:val="000B6673"/>
    <w:rsid w:val="000C041C"/>
    <w:rsid w:val="000C75E1"/>
    <w:rsid w:val="000D4C86"/>
    <w:rsid w:val="000D6A00"/>
    <w:rsid w:val="000D7D52"/>
    <w:rsid w:val="000D7DA6"/>
    <w:rsid w:val="000E021B"/>
    <w:rsid w:val="000E1124"/>
    <w:rsid w:val="000E3E40"/>
    <w:rsid w:val="000F05BC"/>
    <w:rsid w:val="000F17FA"/>
    <w:rsid w:val="000F248E"/>
    <w:rsid w:val="000F72A4"/>
    <w:rsid w:val="000F776B"/>
    <w:rsid w:val="001017A1"/>
    <w:rsid w:val="0010194F"/>
    <w:rsid w:val="001048D8"/>
    <w:rsid w:val="00104C2C"/>
    <w:rsid w:val="0010642E"/>
    <w:rsid w:val="001077E0"/>
    <w:rsid w:val="00110A75"/>
    <w:rsid w:val="00112DA2"/>
    <w:rsid w:val="0011507B"/>
    <w:rsid w:val="00121F78"/>
    <w:rsid w:val="00123FF8"/>
    <w:rsid w:val="00124F8E"/>
    <w:rsid w:val="001263AB"/>
    <w:rsid w:val="00126F13"/>
    <w:rsid w:val="0012774C"/>
    <w:rsid w:val="001313F2"/>
    <w:rsid w:val="0014035E"/>
    <w:rsid w:val="00140410"/>
    <w:rsid w:val="00146600"/>
    <w:rsid w:val="00146895"/>
    <w:rsid w:val="001519EA"/>
    <w:rsid w:val="00152B91"/>
    <w:rsid w:val="00153B02"/>
    <w:rsid w:val="00156D23"/>
    <w:rsid w:val="0015728D"/>
    <w:rsid w:val="00171819"/>
    <w:rsid w:val="00173D03"/>
    <w:rsid w:val="00173EC3"/>
    <w:rsid w:val="00173F37"/>
    <w:rsid w:val="00175A5B"/>
    <w:rsid w:val="001760DF"/>
    <w:rsid w:val="0017691A"/>
    <w:rsid w:val="00176A8C"/>
    <w:rsid w:val="00184E31"/>
    <w:rsid w:val="00190350"/>
    <w:rsid w:val="001906CF"/>
    <w:rsid w:val="00190EBE"/>
    <w:rsid w:val="00192200"/>
    <w:rsid w:val="00193803"/>
    <w:rsid w:val="001973F6"/>
    <w:rsid w:val="00197644"/>
    <w:rsid w:val="001A4D7B"/>
    <w:rsid w:val="001A58DF"/>
    <w:rsid w:val="001B192C"/>
    <w:rsid w:val="001B1BBD"/>
    <w:rsid w:val="001B32F8"/>
    <w:rsid w:val="001B7158"/>
    <w:rsid w:val="001C3E9B"/>
    <w:rsid w:val="001E3889"/>
    <w:rsid w:val="001F3439"/>
    <w:rsid w:val="001F3573"/>
    <w:rsid w:val="00201012"/>
    <w:rsid w:val="00202405"/>
    <w:rsid w:val="00216858"/>
    <w:rsid w:val="00220969"/>
    <w:rsid w:val="0022371D"/>
    <w:rsid w:val="0022578B"/>
    <w:rsid w:val="00227F78"/>
    <w:rsid w:val="0023532D"/>
    <w:rsid w:val="00236D2B"/>
    <w:rsid w:val="00245FDB"/>
    <w:rsid w:val="0024777C"/>
    <w:rsid w:val="0025064E"/>
    <w:rsid w:val="00250ACB"/>
    <w:rsid w:val="002574BF"/>
    <w:rsid w:val="00257B70"/>
    <w:rsid w:val="002619DA"/>
    <w:rsid w:val="00270CC2"/>
    <w:rsid w:val="002739FC"/>
    <w:rsid w:val="0027710E"/>
    <w:rsid w:val="00282DC8"/>
    <w:rsid w:val="00283424"/>
    <w:rsid w:val="00286172"/>
    <w:rsid w:val="00293940"/>
    <w:rsid w:val="00294D7D"/>
    <w:rsid w:val="002A0FF8"/>
    <w:rsid w:val="002A318B"/>
    <w:rsid w:val="002A37DD"/>
    <w:rsid w:val="002A4955"/>
    <w:rsid w:val="002A78E0"/>
    <w:rsid w:val="002B5A0B"/>
    <w:rsid w:val="002C60D3"/>
    <w:rsid w:val="002D129F"/>
    <w:rsid w:val="002D392F"/>
    <w:rsid w:val="002D517B"/>
    <w:rsid w:val="002D770F"/>
    <w:rsid w:val="002E1169"/>
    <w:rsid w:val="002E3C2C"/>
    <w:rsid w:val="002E567C"/>
    <w:rsid w:val="002E6965"/>
    <w:rsid w:val="002E7D5A"/>
    <w:rsid w:val="002F28C5"/>
    <w:rsid w:val="002F3791"/>
    <w:rsid w:val="00300D48"/>
    <w:rsid w:val="00301648"/>
    <w:rsid w:val="003017CB"/>
    <w:rsid w:val="0030466A"/>
    <w:rsid w:val="00310097"/>
    <w:rsid w:val="00310BD2"/>
    <w:rsid w:val="0031161C"/>
    <w:rsid w:val="003157F2"/>
    <w:rsid w:val="00323204"/>
    <w:rsid w:val="003237C4"/>
    <w:rsid w:val="003308FB"/>
    <w:rsid w:val="003309BE"/>
    <w:rsid w:val="0033295B"/>
    <w:rsid w:val="003358C4"/>
    <w:rsid w:val="00343219"/>
    <w:rsid w:val="00344B6C"/>
    <w:rsid w:val="00344CB7"/>
    <w:rsid w:val="00345292"/>
    <w:rsid w:val="003502E0"/>
    <w:rsid w:val="00351FA9"/>
    <w:rsid w:val="00353346"/>
    <w:rsid w:val="00357D8A"/>
    <w:rsid w:val="003607C0"/>
    <w:rsid w:val="00361D92"/>
    <w:rsid w:val="003656A2"/>
    <w:rsid w:val="00366D9F"/>
    <w:rsid w:val="00367A84"/>
    <w:rsid w:val="00372928"/>
    <w:rsid w:val="00373881"/>
    <w:rsid w:val="003739CF"/>
    <w:rsid w:val="00387A9A"/>
    <w:rsid w:val="003900C6"/>
    <w:rsid w:val="00392500"/>
    <w:rsid w:val="0039400E"/>
    <w:rsid w:val="00396390"/>
    <w:rsid w:val="003A2012"/>
    <w:rsid w:val="003A39C9"/>
    <w:rsid w:val="003A534F"/>
    <w:rsid w:val="003B02CC"/>
    <w:rsid w:val="003B17D0"/>
    <w:rsid w:val="003B6201"/>
    <w:rsid w:val="003B6E1B"/>
    <w:rsid w:val="003C78B4"/>
    <w:rsid w:val="003D10D4"/>
    <w:rsid w:val="003E0888"/>
    <w:rsid w:val="003E2A54"/>
    <w:rsid w:val="003F1C70"/>
    <w:rsid w:val="003F2190"/>
    <w:rsid w:val="003F23E2"/>
    <w:rsid w:val="003F539D"/>
    <w:rsid w:val="00407285"/>
    <w:rsid w:val="00411656"/>
    <w:rsid w:val="00417628"/>
    <w:rsid w:val="00420420"/>
    <w:rsid w:val="00430D2E"/>
    <w:rsid w:val="00432C32"/>
    <w:rsid w:val="00437872"/>
    <w:rsid w:val="00444730"/>
    <w:rsid w:val="00444A57"/>
    <w:rsid w:val="00444E32"/>
    <w:rsid w:val="004462BA"/>
    <w:rsid w:val="00446F19"/>
    <w:rsid w:val="00452E20"/>
    <w:rsid w:val="00455BAD"/>
    <w:rsid w:val="0046044F"/>
    <w:rsid w:val="004613F9"/>
    <w:rsid w:val="00465409"/>
    <w:rsid w:val="0046552F"/>
    <w:rsid w:val="00466110"/>
    <w:rsid w:val="00467D32"/>
    <w:rsid w:val="00475358"/>
    <w:rsid w:val="0047621E"/>
    <w:rsid w:val="00477707"/>
    <w:rsid w:val="00484DEB"/>
    <w:rsid w:val="00490131"/>
    <w:rsid w:val="004922BB"/>
    <w:rsid w:val="00495C6A"/>
    <w:rsid w:val="0049696C"/>
    <w:rsid w:val="004A036F"/>
    <w:rsid w:val="004A6382"/>
    <w:rsid w:val="004B0CD9"/>
    <w:rsid w:val="004B4F68"/>
    <w:rsid w:val="004C0558"/>
    <w:rsid w:val="004C5D8D"/>
    <w:rsid w:val="004C713D"/>
    <w:rsid w:val="004D22B5"/>
    <w:rsid w:val="004D4608"/>
    <w:rsid w:val="004D5664"/>
    <w:rsid w:val="004D745E"/>
    <w:rsid w:val="004E18D8"/>
    <w:rsid w:val="004E5764"/>
    <w:rsid w:val="004F10F7"/>
    <w:rsid w:val="004F3B5B"/>
    <w:rsid w:val="004F3F3D"/>
    <w:rsid w:val="004F6FB8"/>
    <w:rsid w:val="0050053A"/>
    <w:rsid w:val="00505CAB"/>
    <w:rsid w:val="00506312"/>
    <w:rsid w:val="00506FEE"/>
    <w:rsid w:val="00507ED3"/>
    <w:rsid w:val="00527DE8"/>
    <w:rsid w:val="0053129A"/>
    <w:rsid w:val="0053427B"/>
    <w:rsid w:val="00541B67"/>
    <w:rsid w:val="00546CA3"/>
    <w:rsid w:val="00547A76"/>
    <w:rsid w:val="0055111D"/>
    <w:rsid w:val="0055138D"/>
    <w:rsid w:val="00553C40"/>
    <w:rsid w:val="00557416"/>
    <w:rsid w:val="00557D94"/>
    <w:rsid w:val="00561B06"/>
    <w:rsid w:val="00566EB1"/>
    <w:rsid w:val="00572C96"/>
    <w:rsid w:val="005805C6"/>
    <w:rsid w:val="005815E2"/>
    <w:rsid w:val="00581774"/>
    <w:rsid w:val="005851D8"/>
    <w:rsid w:val="00587A0A"/>
    <w:rsid w:val="00587EA1"/>
    <w:rsid w:val="00590351"/>
    <w:rsid w:val="00596AEE"/>
    <w:rsid w:val="00596BB0"/>
    <w:rsid w:val="00597CB8"/>
    <w:rsid w:val="005A2947"/>
    <w:rsid w:val="005A6CBB"/>
    <w:rsid w:val="005A72C8"/>
    <w:rsid w:val="005B10AF"/>
    <w:rsid w:val="005B426E"/>
    <w:rsid w:val="005B5D81"/>
    <w:rsid w:val="005C6608"/>
    <w:rsid w:val="005C77BF"/>
    <w:rsid w:val="005D2DA5"/>
    <w:rsid w:val="005D57AB"/>
    <w:rsid w:val="005E255A"/>
    <w:rsid w:val="005E282B"/>
    <w:rsid w:val="005E7695"/>
    <w:rsid w:val="005F2625"/>
    <w:rsid w:val="005F2C53"/>
    <w:rsid w:val="005F34C6"/>
    <w:rsid w:val="00602BFB"/>
    <w:rsid w:val="00605B22"/>
    <w:rsid w:val="006064AA"/>
    <w:rsid w:val="00606B09"/>
    <w:rsid w:val="006129A6"/>
    <w:rsid w:val="00614C85"/>
    <w:rsid w:val="00615D8C"/>
    <w:rsid w:val="006202E2"/>
    <w:rsid w:val="00620F2E"/>
    <w:rsid w:val="00626646"/>
    <w:rsid w:val="00633046"/>
    <w:rsid w:val="00633D69"/>
    <w:rsid w:val="00634A81"/>
    <w:rsid w:val="00647CF7"/>
    <w:rsid w:val="0065078F"/>
    <w:rsid w:val="00652795"/>
    <w:rsid w:val="00664F49"/>
    <w:rsid w:val="00673E73"/>
    <w:rsid w:val="0067744C"/>
    <w:rsid w:val="00691737"/>
    <w:rsid w:val="00694974"/>
    <w:rsid w:val="006957A2"/>
    <w:rsid w:val="006A106E"/>
    <w:rsid w:val="006A1181"/>
    <w:rsid w:val="006A4128"/>
    <w:rsid w:val="006A7D5B"/>
    <w:rsid w:val="006B1BDF"/>
    <w:rsid w:val="006B608C"/>
    <w:rsid w:val="006C0824"/>
    <w:rsid w:val="006C1414"/>
    <w:rsid w:val="006C3675"/>
    <w:rsid w:val="006C6348"/>
    <w:rsid w:val="006C794B"/>
    <w:rsid w:val="006D109C"/>
    <w:rsid w:val="006D35C4"/>
    <w:rsid w:val="006D614D"/>
    <w:rsid w:val="006D6DE7"/>
    <w:rsid w:val="006E6E47"/>
    <w:rsid w:val="006F181D"/>
    <w:rsid w:val="006F1BD4"/>
    <w:rsid w:val="006F35C9"/>
    <w:rsid w:val="006F6ED5"/>
    <w:rsid w:val="006F7BF7"/>
    <w:rsid w:val="00701F05"/>
    <w:rsid w:val="00705150"/>
    <w:rsid w:val="0071371F"/>
    <w:rsid w:val="00714470"/>
    <w:rsid w:val="00714E75"/>
    <w:rsid w:val="007202FA"/>
    <w:rsid w:val="007234BB"/>
    <w:rsid w:val="0072608B"/>
    <w:rsid w:val="00727315"/>
    <w:rsid w:val="0073149A"/>
    <w:rsid w:val="0074465C"/>
    <w:rsid w:val="007449C4"/>
    <w:rsid w:val="00745CA1"/>
    <w:rsid w:val="007471D4"/>
    <w:rsid w:val="007571E4"/>
    <w:rsid w:val="00772353"/>
    <w:rsid w:val="0077327C"/>
    <w:rsid w:val="00790298"/>
    <w:rsid w:val="007A0922"/>
    <w:rsid w:val="007A0B53"/>
    <w:rsid w:val="007A1017"/>
    <w:rsid w:val="007A1A95"/>
    <w:rsid w:val="007A3F4D"/>
    <w:rsid w:val="007A7CA4"/>
    <w:rsid w:val="007B08EB"/>
    <w:rsid w:val="007B16A7"/>
    <w:rsid w:val="007B4132"/>
    <w:rsid w:val="007B4AC9"/>
    <w:rsid w:val="007B5D90"/>
    <w:rsid w:val="007B5D97"/>
    <w:rsid w:val="007B6DA7"/>
    <w:rsid w:val="007B72D9"/>
    <w:rsid w:val="007B76A3"/>
    <w:rsid w:val="007C184F"/>
    <w:rsid w:val="007D0BE3"/>
    <w:rsid w:val="007D0F31"/>
    <w:rsid w:val="007D10F5"/>
    <w:rsid w:val="007D2FAC"/>
    <w:rsid w:val="007D4E0F"/>
    <w:rsid w:val="007E2040"/>
    <w:rsid w:val="007F7536"/>
    <w:rsid w:val="008045C7"/>
    <w:rsid w:val="00813D42"/>
    <w:rsid w:val="0081718D"/>
    <w:rsid w:val="00820185"/>
    <w:rsid w:val="00820B5D"/>
    <w:rsid w:val="00825561"/>
    <w:rsid w:val="0083020C"/>
    <w:rsid w:val="0083714F"/>
    <w:rsid w:val="00840C4C"/>
    <w:rsid w:val="0085135A"/>
    <w:rsid w:val="00852EAB"/>
    <w:rsid w:val="00854783"/>
    <w:rsid w:val="00857AB8"/>
    <w:rsid w:val="008606DA"/>
    <w:rsid w:val="00861F72"/>
    <w:rsid w:val="00867607"/>
    <w:rsid w:val="0087089A"/>
    <w:rsid w:val="008717B1"/>
    <w:rsid w:val="0087621B"/>
    <w:rsid w:val="00876C34"/>
    <w:rsid w:val="00880396"/>
    <w:rsid w:val="00880CAE"/>
    <w:rsid w:val="008810D9"/>
    <w:rsid w:val="00890583"/>
    <w:rsid w:val="008907D4"/>
    <w:rsid w:val="00893430"/>
    <w:rsid w:val="00893FAB"/>
    <w:rsid w:val="008A2FAA"/>
    <w:rsid w:val="008A3DF3"/>
    <w:rsid w:val="008A6814"/>
    <w:rsid w:val="008A786E"/>
    <w:rsid w:val="008B1F9C"/>
    <w:rsid w:val="008C4A55"/>
    <w:rsid w:val="008C6B2A"/>
    <w:rsid w:val="008C7982"/>
    <w:rsid w:val="008D2401"/>
    <w:rsid w:val="008D2B42"/>
    <w:rsid w:val="008D6A99"/>
    <w:rsid w:val="008E1F25"/>
    <w:rsid w:val="008E38DA"/>
    <w:rsid w:val="008E56A7"/>
    <w:rsid w:val="00905C53"/>
    <w:rsid w:val="00910912"/>
    <w:rsid w:val="0091490F"/>
    <w:rsid w:val="00921BDC"/>
    <w:rsid w:val="00921D47"/>
    <w:rsid w:val="00922D45"/>
    <w:rsid w:val="00925592"/>
    <w:rsid w:val="00930F31"/>
    <w:rsid w:val="00934883"/>
    <w:rsid w:val="00941170"/>
    <w:rsid w:val="009417C7"/>
    <w:rsid w:val="00943B8D"/>
    <w:rsid w:val="00947A4A"/>
    <w:rsid w:val="009532DD"/>
    <w:rsid w:val="00955581"/>
    <w:rsid w:val="00955CE8"/>
    <w:rsid w:val="00957AD2"/>
    <w:rsid w:val="00963AD4"/>
    <w:rsid w:val="00964A90"/>
    <w:rsid w:val="0096715C"/>
    <w:rsid w:val="00971093"/>
    <w:rsid w:val="009730FF"/>
    <w:rsid w:val="00981C42"/>
    <w:rsid w:val="0098363C"/>
    <w:rsid w:val="00985749"/>
    <w:rsid w:val="00990836"/>
    <w:rsid w:val="0099628B"/>
    <w:rsid w:val="009A07AD"/>
    <w:rsid w:val="009A40E3"/>
    <w:rsid w:val="009B54AC"/>
    <w:rsid w:val="009B5BFE"/>
    <w:rsid w:val="009B64A4"/>
    <w:rsid w:val="009B6AB1"/>
    <w:rsid w:val="009B7B3E"/>
    <w:rsid w:val="009C0EFF"/>
    <w:rsid w:val="009C554D"/>
    <w:rsid w:val="009D0F3D"/>
    <w:rsid w:val="009D1220"/>
    <w:rsid w:val="009D2839"/>
    <w:rsid w:val="009D32DE"/>
    <w:rsid w:val="009D5845"/>
    <w:rsid w:val="009D75C4"/>
    <w:rsid w:val="009E41B1"/>
    <w:rsid w:val="009E4906"/>
    <w:rsid w:val="009E6B3A"/>
    <w:rsid w:val="009F7092"/>
    <w:rsid w:val="00A00BCF"/>
    <w:rsid w:val="00A04640"/>
    <w:rsid w:val="00A13E3E"/>
    <w:rsid w:val="00A15409"/>
    <w:rsid w:val="00A16271"/>
    <w:rsid w:val="00A20808"/>
    <w:rsid w:val="00A245C8"/>
    <w:rsid w:val="00A247F5"/>
    <w:rsid w:val="00A30AF0"/>
    <w:rsid w:val="00A36054"/>
    <w:rsid w:val="00A368FD"/>
    <w:rsid w:val="00A419D4"/>
    <w:rsid w:val="00A42287"/>
    <w:rsid w:val="00A429F5"/>
    <w:rsid w:val="00A456F2"/>
    <w:rsid w:val="00A45793"/>
    <w:rsid w:val="00A54B3D"/>
    <w:rsid w:val="00A55330"/>
    <w:rsid w:val="00A56D3E"/>
    <w:rsid w:val="00A6292D"/>
    <w:rsid w:val="00A62F91"/>
    <w:rsid w:val="00A6313B"/>
    <w:rsid w:val="00A751C0"/>
    <w:rsid w:val="00A84E25"/>
    <w:rsid w:val="00A865FA"/>
    <w:rsid w:val="00A86E38"/>
    <w:rsid w:val="00A90171"/>
    <w:rsid w:val="00A9150E"/>
    <w:rsid w:val="00A9194B"/>
    <w:rsid w:val="00AA142E"/>
    <w:rsid w:val="00AA3A08"/>
    <w:rsid w:val="00AA4801"/>
    <w:rsid w:val="00AA49E9"/>
    <w:rsid w:val="00AB5B16"/>
    <w:rsid w:val="00AB60E6"/>
    <w:rsid w:val="00AB7139"/>
    <w:rsid w:val="00AC6461"/>
    <w:rsid w:val="00AD3146"/>
    <w:rsid w:val="00AE15AE"/>
    <w:rsid w:val="00AE1682"/>
    <w:rsid w:val="00AE7A2B"/>
    <w:rsid w:val="00AF5F8B"/>
    <w:rsid w:val="00B00620"/>
    <w:rsid w:val="00B0404F"/>
    <w:rsid w:val="00B06B1B"/>
    <w:rsid w:val="00B071B4"/>
    <w:rsid w:val="00B079FF"/>
    <w:rsid w:val="00B12752"/>
    <w:rsid w:val="00B12F68"/>
    <w:rsid w:val="00B13925"/>
    <w:rsid w:val="00B151CA"/>
    <w:rsid w:val="00B22E51"/>
    <w:rsid w:val="00B23C7D"/>
    <w:rsid w:val="00B24A50"/>
    <w:rsid w:val="00B25DED"/>
    <w:rsid w:val="00B25F8D"/>
    <w:rsid w:val="00B32150"/>
    <w:rsid w:val="00B338F7"/>
    <w:rsid w:val="00B34EE7"/>
    <w:rsid w:val="00B368F2"/>
    <w:rsid w:val="00B41A23"/>
    <w:rsid w:val="00B44D7A"/>
    <w:rsid w:val="00B47733"/>
    <w:rsid w:val="00B6217A"/>
    <w:rsid w:val="00B65E88"/>
    <w:rsid w:val="00B6654A"/>
    <w:rsid w:val="00B66E60"/>
    <w:rsid w:val="00B6742F"/>
    <w:rsid w:val="00B73884"/>
    <w:rsid w:val="00B839D1"/>
    <w:rsid w:val="00B84558"/>
    <w:rsid w:val="00B9445E"/>
    <w:rsid w:val="00B9458B"/>
    <w:rsid w:val="00B94B23"/>
    <w:rsid w:val="00B9552F"/>
    <w:rsid w:val="00BA0283"/>
    <w:rsid w:val="00BA0496"/>
    <w:rsid w:val="00BA1C4C"/>
    <w:rsid w:val="00BA4C22"/>
    <w:rsid w:val="00BA73A6"/>
    <w:rsid w:val="00BB210C"/>
    <w:rsid w:val="00BB27B6"/>
    <w:rsid w:val="00BB2BDC"/>
    <w:rsid w:val="00BC3636"/>
    <w:rsid w:val="00BC3E37"/>
    <w:rsid w:val="00BD0B7D"/>
    <w:rsid w:val="00BD450B"/>
    <w:rsid w:val="00BD56EE"/>
    <w:rsid w:val="00BD5CA0"/>
    <w:rsid w:val="00BD6674"/>
    <w:rsid w:val="00BD685E"/>
    <w:rsid w:val="00BD6CA2"/>
    <w:rsid w:val="00BE29C1"/>
    <w:rsid w:val="00BE483F"/>
    <w:rsid w:val="00BE6D44"/>
    <w:rsid w:val="00BE77AA"/>
    <w:rsid w:val="00BF0E0F"/>
    <w:rsid w:val="00C05D01"/>
    <w:rsid w:val="00C104F2"/>
    <w:rsid w:val="00C14310"/>
    <w:rsid w:val="00C16268"/>
    <w:rsid w:val="00C176C3"/>
    <w:rsid w:val="00C1792B"/>
    <w:rsid w:val="00C22647"/>
    <w:rsid w:val="00C24ECE"/>
    <w:rsid w:val="00C27EDF"/>
    <w:rsid w:val="00C30B70"/>
    <w:rsid w:val="00C32AC9"/>
    <w:rsid w:val="00C51153"/>
    <w:rsid w:val="00C51343"/>
    <w:rsid w:val="00C52400"/>
    <w:rsid w:val="00C55C12"/>
    <w:rsid w:val="00C55F9F"/>
    <w:rsid w:val="00C627BB"/>
    <w:rsid w:val="00C62A67"/>
    <w:rsid w:val="00C70532"/>
    <w:rsid w:val="00C70E98"/>
    <w:rsid w:val="00C7449F"/>
    <w:rsid w:val="00C7607D"/>
    <w:rsid w:val="00C8425B"/>
    <w:rsid w:val="00C92EBD"/>
    <w:rsid w:val="00C951E3"/>
    <w:rsid w:val="00C95240"/>
    <w:rsid w:val="00C95479"/>
    <w:rsid w:val="00C95696"/>
    <w:rsid w:val="00C96FE7"/>
    <w:rsid w:val="00CA0844"/>
    <w:rsid w:val="00CA0FC0"/>
    <w:rsid w:val="00CA350F"/>
    <w:rsid w:val="00CA4A96"/>
    <w:rsid w:val="00CA728D"/>
    <w:rsid w:val="00CC1C06"/>
    <w:rsid w:val="00CC2FD7"/>
    <w:rsid w:val="00CC4F5B"/>
    <w:rsid w:val="00CD37E2"/>
    <w:rsid w:val="00CE1267"/>
    <w:rsid w:val="00CF4863"/>
    <w:rsid w:val="00CF68D7"/>
    <w:rsid w:val="00CF6EA7"/>
    <w:rsid w:val="00D0195C"/>
    <w:rsid w:val="00D07577"/>
    <w:rsid w:val="00D113D4"/>
    <w:rsid w:val="00D176ED"/>
    <w:rsid w:val="00D25EA4"/>
    <w:rsid w:val="00D26E42"/>
    <w:rsid w:val="00D312A3"/>
    <w:rsid w:val="00D40E69"/>
    <w:rsid w:val="00D42310"/>
    <w:rsid w:val="00D434D1"/>
    <w:rsid w:val="00D453D5"/>
    <w:rsid w:val="00D45BAE"/>
    <w:rsid w:val="00D54AE8"/>
    <w:rsid w:val="00D559EE"/>
    <w:rsid w:val="00D61B8D"/>
    <w:rsid w:val="00D6227D"/>
    <w:rsid w:val="00D67976"/>
    <w:rsid w:val="00D7203A"/>
    <w:rsid w:val="00D74CF2"/>
    <w:rsid w:val="00D74F22"/>
    <w:rsid w:val="00D77C27"/>
    <w:rsid w:val="00D87BC8"/>
    <w:rsid w:val="00D87C6B"/>
    <w:rsid w:val="00D90873"/>
    <w:rsid w:val="00D92615"/>
    <w:rsid w:val="00D92AD9"/>
    <w:rsid w:val="00D96E22"/>
    <w:rsid w:val="00D96ED5"/>
    <w:rsid w:val="00DA264A"/>
    <w:rsid w:val="00DA4824"/>
    <w:rsid w:val="00DA7D19"/>
    <w:rsid w:val="00DB146D"/>
    <w:rsid w:val="00DB1E39"/>
    <w:rsid w:val="00DB1E8F"/>
    <w:rsid w:val="00DB24F3"/>
    <w:rsid w:val="00DB433D"/>
    <w:rsid w:val="00DB4348"/>
    <w:rsid w:val="00DB46A9"/>
    <w:rsid w:val="00DB4A9E"/>
    <w:rsid w:val="00DC0CED"/>
    <w:rsid w:val="00DC4C4E"/>
    <w:rsid w:val="00DC5B52"/>
    <w:rsid w:val="00DC6735"/>
    <w:rsid w:val="00DD2103"/>
    <w:rsid w:val="00DD5EB3"/>
    <w:rsid w:val="00DD5EFC"/>
    <w:rsid w:val="00DE4ACC"/>
    <w:rsid w:val="00DF3D53"/>
    <w:rsid w:val="00DF42CB"/>
    <w:rsid w:val="00E05DEE"/>
    <w:rsid w:val="00E11F2A"/>
    <w:rsid w:val="00E13C0A"/>
    <w:rsid w:val="00E20EAA"/>
    <w:rsid w:val="00E22AE4"/>
    <w:rsid w:val="00E33650"/>
    <w:rsid w:val="00E33BE0"/>
    <w:rsid w:val="00E352F0"/>
    <w:rsid w:val="00E3581C"/>
    <w:rsid w:val="00E3754D"/>
    <w:rsid w:val="00E410FD"/>
    <w:rsid w:val="00E4146E"/>
    <w:rsid w:val="00E41BBC"/>
    <w:rsid w:val="00E435CA"/>
    <w:rsid w:val="00E46DA0"/>
    <w:rsid w:val="00E4747E"/>
    <w:rsid w:val="00E50723"/>
    <w:rsid w:val="00E50C0A"/>
    <w:rsid w:val="00E54A6A"/>
    <w:rsid w:val="00E5626D"/>
    <w:rsid w:val="00E57C3A"/>
    <w:rsid w:val="00E66B9D"/>
    <w:rsid w:val="00E842AE"/>
    <w:rsid w:val="00E90466"/>
    <w:rsid w:val="00E92697"/>
    <w:rsid w:val="00E93381"/>
    <w:rsid w:val="00E9427F"/>
    <w:rsid w:val="00E96842"/>
    <w:rsid w:val="00EA2F82"/>
    <w:rsid w:val="00EA3EC3"/>
    <w:rsid w:val="00EA720F"/>
    <w:rsid w:val="00EB34AE"/>
    <w:rsid w:val="00EB7A59"/>
    <w:rsid w:val="00EC01E9"/>
    <w:rsid w:val="00EC2AA2"/>
    <w:rsid w:val="00EC3D2A"/>
    <w:rsid w:val="00EC3FC7"/>
    <w:rsid w:val="00EC62FC"/>
    <w:rsid w:val="00ED16D0"/>
    <w:rsid w:val="00ED1F52"/>
    <w:rsid w:val="00ED2D4F"/>
    <w:rsid w:val="00EE5073"/>
    <w:rsid w:val="00EE595B"/>
    <w:rsid w:val="00EE7097"/>
    <w:rsid w:val="00EF561D"/>
    <w:rsid w:val="00F02111"/>
    <w:rsid w:val="00F02562"/>
    <w:rsid w:val="00F050FE"/>
    <w:rsid w:val="00F058AF"/>
    <w:rsid w:val="00F115C4"/>
    <w:rsid w:val="00F12B64"/>
    <w:rsid w:val="00F1617F"/>
    <w:rsid w:val="00F1785D"/>
    <w:rsid w:val="00F234DB"/>
    <w:rsid w:val="00F31B5F"/>
    <w:rsid w:val="00F32C86"/>
    <w:rsid w:val="00F424D1"/>
    <w:rsid w:val="00F43141"/>
    <w:rsid w:val="00F43866"/>
    <w:rsid w:val="00F43FC2"/>
    <w:rsid w:val="00F55BFD"/>
    <w:rsid w:val="00F56126"/>
    <w:rsid w:val="00F634E4"/>
    <w:rsid w:val="00F713E1"/>
    <w:rsid w:val="00F72C3F"/>
    <w:rsid w:val="00F740B7"/>
    <w:rsid w:val="00F74C0B"/>
    <w:rsid w:val="00F82DB4"/>
    <w:rsid w:val="00F91508"/>
    <w:rsid w:val="00F934B3"/>
    <w:rsid w:val="00F93CEE"/>
    <w:rsid w:val="00F9772B"/>
    <w:rsid w:val="00F97A5F"/>
    <w:rsid w:val="00FA468A"/>
    <w:rsid w:val="00FA4C01"/>
    <w:rsid w:val="00FB0585"/>
    <w:rsid w:val="00FC0087"/>
    <w:rsid w:val="00FC1CEC"/>
    <w:rsid w:val="00FC2C00"/>
    <w:rsid w:val="00FC4D98"/>
    <w:rsid w:val="00FC7228"/>
    <w:rsid w:val="00FD2693"/>
    <w:rsid w:val="00FD689A"/>
    <w:rsid w:val="00FE08F5"/>
    <w:rsid w:val="00FE4C4C"/>
    <w:rsid w:val="00FE70B7"/>
    <w:rsid w:val="00FF1047"/>
    <w:rsid w:val="00FF29E3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38F0"/>
  <w15:docId w15:val="{47DFEBAE-84E4-4A64-B1F5-1EF8162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B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2A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4B3"/>
    <w:rPr>
      <w:sz w:val="18"/>
      <w:szCs w:val="18"/>
    </w:rPr>
  </w:style>
  <w:style w:type="paragraph" w:styleId="a7">
    <w:name w:val="List Paragraph"/>
    <w:basedOn w:val="a"/>
    <w:uiPriority w:val="34"/>
    <w:qFormat/>
    <w:rsid w:val="00F934B3"/>
    <w:pPr>
      <w:ind w:firstLineChars="200" w:firstLine="420"/>
    </w:pPr>
  </w:style>
  <w:style w:type="paragraph" w:styleId="a8">
    <w:name w:val="Normal (Web)"/>
    <w:basedOn w:val="a"/>
    <w:rsid w:val="001B192C"/>
    <w:pPr>
      <w:widowControl w:val="0"/>
      <w:overflowPunct/>
      <w:autoSpaceDE/>
      <w:autoSpaceDN/>
      <w:adjustRightInd/>
      <w:spacing w:beforeAutospacing="1" w:afterAutospacing="1"/>
      <w:jc w:val="left"/>
      <w:textAlignment w:val="auto"/>
    </w:pPr>
    <w:rPr>
      <w:rFonts w:eastAsia="仿宋_GB2312"/>
      <w:sz w:val="24"/>
      <w:szCs w:val="24"/>
    </w:rPr>
  </w:style>
  <w:style w:type="paragraph" w:styleId="a9">
    <w:name w:val="Revision"/>
    <w:hidden/>
    <w:uiPriority w:val="99"/>
    <w:semiHidden/>
    <w:rsid w:val="00614C85"/>
    <w:rPr>
      <w:rFonts w:ascii="Times New Roman" w:eastAsia="宋体" w:hAnsi="Times New Roman" w:cs="Times New Roman"/>
      <w:kern w:val="0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CA0844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A0844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CA0844"/>
    <w:rPr>
      <w:rFonts w:ascii="Times New Roman" w:eastAsia="宋体" w:hAnsi="Times New Roman" w:cs="Times New Roman"/>
      <w:kern w:val="0"/>
      <w:sz w:val="28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084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A0844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character" w:styleId="af">
    <w:name w:val="Hyperlink"/>
    <w:basedOn w:val="a0"/>
    <w:uiPriority w:val="99"/>
    <w:unhideWhenUsed/>
    <w:rsid w:val="00E4146E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4146E"/>
    <w:rPr>
      <w:color w:val="605E5C"/>
      <w:shd w:val="clear" w:color="auto" w:fill="E1DFDD"/>
    </w:rPr>
  </w:style>
  <w:style w:type="paragraph" w:styleId="af0">
    <w:name w:val="Body Text"/>
    <w:basedOn w:val="a"/>
    <w:link w:val="af1"/>
    <w:qFormat/>
    <w:rsid w:val="006C3675"/>
    <w:pPr>
      <w:widowControl w:val="0"/>
      <w:overflowPunct/>
      <w:autoSpaceDE/>
      <w:autoSpaceDN/>
      <w:adjustRightInd/>
      <w:spacing w:after="120"/>
      <w:textAlignment w:val="auto"/>
    </w:pPr>
    <w:rPr>
      <w:rFonts w:ascii="Calibri" w:hAnsi="Calibri" w:cs="Calibri"/>
      <w:kern w:val="2"/>
      <w:sz w:val="21"/>
      <w:szCs w:val="21"/>
    </w:rPr>
  </w:style>
  <w:style w:type="character" w:customStyle="1" w:styleId="af1">
    <w:name w:val="正文文本 字符"/>
    <w:basedOn w:val="a0"/>
    <w:link w:val="af0"/>
    <w:qFormat/>
    <w:rsid w:val="006C3675"/>
    <w:rPr>
      <w:rFonts w:ascii="Calibri" w:eastAsia="宋体" w:hAnsi="Calibri" w:cs="Calibri"/>
      <w:szCs w:val="21"/>
    </w:rPr>
  </w:style>
  <w:style w:type="character" w:customStyle="1" w:styleId="10">
    <w:name w:val="标题 1 字符"/>
    <w:basedOn w:val="a0"/>
    <w:link w:val="1"/>
    <w:uiPriority w:val="9"/>
    <w:rsid w:val="00092A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92A61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23532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3532D"/>
    <w:rPr>
      <w:rFonts w:ascii="Times New Roman" w:eastAsia="宋体" w:hAnsi="Times New Roman" w:cs="Times New Roman"/>
      <w:kern w:val="0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82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6E03-F19B-4E67-89F1-9BB4C01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Kaifeng Han</dc:creator>
  <cp:lastModifiedBy>Kaifeng Han</cp:lastModifiedBy>
  <cp:revision>3</cp:revision>
  <cp:lastPrinted>2022-08-24T00:33:00Z</cp:lastPrinted>
  <dcterms:created xsi:type="dcterms:W3CDTF">2022-11-28T01:10:00Z</dcterms:created>
  <dcterms:modified xsi:type="dcterms:W3CDTF">2022-11-28T01:10:00Z</dcterms:modified>
</cp:coreProperties>
</file>